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D2" w:rsidRPr="009D48D2" w:rsidRDefault="009D48D2" w:rsidP="009D4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8D2">
        <w:rPr>
          <w:rFonts w:ascii="Times New Roman" w:eastAsia="Calibri" w:hAnsi="Times New Roman" w:cs="Times New Roman"/>
          <w:sz w:val="28"/>
          <w:szCs w:val="28"/>
        </w:rPr>
        <w:t xml:space="preserve">Паспорт дополнительной общеобразовательной </w:t>
      </w:r>
      <w:proofErr w:type="spellStart"/>
      <w:r w:rsidRPr="009D48D2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9D48D2">
        <w:rPr>
          <w:rFonts w:ascii="Times New Roman" w:eastAsia="Calibri" w:hAnsi="Times New Roman" w:cs="Times New Roman"/>
          <w:sz w:val="28"/>
          <w:szCs w:val="28"/>
        </w:rPr>
        <w:t xml:space="preserve"> программы «Всезнайки»</w:t>
      </w:r>
    </w:p>
    <w:p w:rsidR="009D48D2" w:rsidRPr="009D48D2" w:rsidRDefault="009D48D2" w:rsidP="009D4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center"/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«Всезнайки»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ind w:left="-11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48D2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9D48D2">
              <w:rPr>
                <w:rFonts w:ascii="Times New Roman" w:hAnsi="Times New Roman" w:cs="Times New Roman"/>
              </w:rPr>
              <w:t xml:space="preserve"> Елена </w:t>
            </w:r>
          </w:p>
          <w:p w:rsidR="009D48D2" w:rsidRPr="009D48D2" w:rsidRDefault="009D48D2" w:rsidP="00B24765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Год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2017 год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jc w:val="both"/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Педагогический совет МБУ </w:t>
            </w:r>
            <w:proofErr w:type="gramStart"/>
            <w:r w:rsidRPr="009D48D2">
              <w:rPr>
                <w:rFonts w:ascii="Times New Roman" w:hAnsi="Times New Roman" w:cs="Times New Roman"/>
              </w:rPr>
              <w:t>ДО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D48D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«Оберег»</w:t>
            </w:r>
          </w:p>
          <w:p w:rsidR="009D48D2" w:rsidRPr="009D48D2" w:rsidRDefault="009D48D2" w:rsidP="00B24765">
            <w:pPr>
              <w:ind w:left="-1134" w:firstLine="113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D48D2">
              <w:rPr>
                <w:rFonts w:ascii="Times New Roman" w:eastAsia="MS Mincho" w:hAnsi="Times New Roman" w:cs="Times New Roman"/>
              </w:rPr>
              <w:t>Протокол№3 от 30.05. 2017г.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Информация о наличии рецензии</w:t>
            </w:r>
          </w:p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ind w:left="-1134" w:firstLine="1134"/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Внутренняя рецензия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  <w:color w:val="333333"/>
              </w:rPr>
            </w:pPr>
            <w:r w:rsidRPr="009D48D2">
              <w:rPr>
                <w:rFonts w:ascii="Times New Roman" w:hAnsi="Times New Roman" w:cs="Times New Roman"/>
                <w:b/>
              </w:rPr>
              <w:t>Цель программы</w:t>
            </w:r>
            <w:r w:rsidRPr="009D48D2">
              <w:rPr>
                <w:rFonts w:ascii="Times New Roman" w:hAnsi="Times New Roman" w:cs="Times New Roman"/>
              </w:rPr>
              <w:t>:   Развитие познавательных способностей детей, интеллекта, творчества в решении поставленных задач, развитие речевой деятельности</w:t>
            </w:r>
            <w:r w:rsidRPr="009D48D2"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</w:t>
            </w:r>
            <w:r w:rsidRPr="009D48D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  <w:u w:val="single"/>
              </w:rPr>
              <w:t>Образовательные  задачи: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>  а) обучение грамоте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D48D2">
              <w:rPr>
                <w:rFonts w:ascii="Times New Roman" w:hAnsi="Times New Roman" w:cs="Times New Roman"/>
              </w:rPr>
              <w:t>c</w:t>
            </w:r>
            <w:proofErr w:type="gramEnd"/>
            <w:r w:rsidRPr="009D48D2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Pr="009D48D2">
              <w:rPr>
                <w:rFonts w:ascii="Times New Roman" w:hAnsi="Times New Roman" w:cs="Times New Roman"/>
              </w:rPr>
              <w:t>  навык различения гласных и согласных звуков, твердых и мягких, звонких и глухих согласных;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- научить определять последовательность звуков в слове, составлять схемы </w:t>
            </w:r>
            <w:proofErr w:type="spellStart"/>
            <w:proofErr w:type="gramStart"/>
            <w:r w:rsidRPr="009D48D2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9D48D2">
              <w:rPr>
                <w:rFonts w:ascii="Times New Roman" w:hAnsi="Times New Roman" w:cs="Times New Roman"/>
              </w:rPr>
              <w:t xml:space="preserve"> анализа слов;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умение определять количество слогов по количеству гласных, определять ударную часть слова;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умение фиксировать предложение графически и определять количество слов в предложении;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обучить навыку правильного обозначения звуков – соответствующими буквами;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способствовать формированию навыка позиционного чтения (обращать внимание на  гласную, стоящую после согласного);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- способствовать усвоению правил грамматики и правописания: заглавная буква, точка, вопросительный и восклицательный  знаки, раздельное написание слов, </w:t>
            </w:r>
            <w:r w:rsidRPr="009D48D2">
              <w:rPr>
                <w:rFonts w:ascii="Times New Roman" w:hAnsi="Times New Roman" w:cs="Times New Roman"/>
              </w:rPr>
              <w:lastRenderedPageBreak/>
              <w:t>правописание</w:t>
            </w:r>
            <w:r w:rsidRPr="009D48D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жи-ши</w:t>
            </w:r>
            <w:proofErr w:type="spellEnd"/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ча-ща</w:t>
            </w:r>
            <w:proofErr w:type="spellEnd"/>
            <w:proofErr w:type="gramEnd"/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чу-щу</w:t>
            </w:r>
            <w:proofErr w:type="spellEnd"/>
            <w:r w:rsidRPr="009D48D2">
              <w:rPr>
                <w:rFonts w:ascii="Times New Roman" w:hAnsi="Times New Roman" w:cs="Times New Roman"/>
              </w:rPr>
              <w:t>, запоминание словарных слов;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>б) развитие математических представлений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  представление о порядковом и количественном счете;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представление о множестве и числе, соответствии числа и цифрового символа;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научить находить место числа в натуральном ряду чисел;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научить определять состав числа из двух меньших;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способствовать формированию представлений об арифметических действиях и их  взаимосвязях;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представление о геометрических фигурах;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представление о времени и пространстве;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 xml:space="preserve">в) развитие основных мыслительных процессов </w:t>
            </w:r>
            <w:proofErr w:type="gramStart"/>
            <w:r w:rsidRPr="009D48D2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>процессе</w:t>
            </w:r>
            <w:proofErr w:type="gramEnd"/>
            <w:r w:rsidRPr="009D48D2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 xml:space="preserve"> изучения окружающего мира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сформировать умение устанавливать связи, выделять главное, анализировать, осознавать логику построения материала;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·      </w:t>
            </w:r>
            <w:r w:rsidRPr="009D48D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  <w:u w:val="single"/>
              </w:rPr>
              <w:t>Развивающие задачи: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развивать  интеллектуальные  способности детей;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развивать навык ориентировки в тетрадях;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развивать мелкую моторику рук;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·      </w:t>
            </w:r>
            <w:r w:rsidRPr="009D48D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  <w:u w:val="single"/>
              </w:rPr>
              <w:t>Воспитательные  задачи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 - формировать мотивацию к учебной деятельности;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 - воспитывать чувства ответственности и самостоятельности;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 - воспитывать  и развивать  общие способности  ребенка: коммуникативные, познавательные, регуляторные;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 - воспитывать любознательность и сообразительность;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 - воспитывать эмоциональную отзывчивость (сочувствие, сопереживание и т.д.);</w:t>
            </w:r>
          </w:p>
          <w:p w:rsidR="009D48D2" w:rsidRPr="009D48D2" w:rsidRDefault="009D48D2" w:rsidP="00B24765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lastRenderedPageBreak/>
              <w:t xml:space="preserve">Ожидаемые результаты </w:t>
            </w:r>
            <w:r w:rsidRPr="009D48D2">
              <w:rPr>
                <w:rFonts w:ascii="Times New Roman" w:eastAsia="MS Mincho" w:hAnsi="Times New Roman" w:cs="Times New Roman"/>
              </w:rPr>
              <w:t>освоения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УУД:</w:t>
            </w:r>
            <w:r w:rsidRPr="009D48D2">
              <w:rPr>
                <w:rFonts w:ascii="Times New Roman" w:hAnsi="Times New Roman" w:cs="Times New Roman"/>
              </w:rPr>
              <w:t xml:space="preserve">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-мотивационные и коммуникативные;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-формирование Я – концепции и самооценки при подготовке к обучению в школе;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48D2">
              <w:rPr>
                <w:rFonts w:ascii="Times New Roman" w:hAnsi="Times New Roman" w:cs="Times New Roman"/>
              </w:rPr>
              <w:t xml:space="preserve">-положительное отношение к школьному обучению.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9D48D2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9D48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результаты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Fonts w:ascii="Times New Roman" w:hAnsi="Times New Roman" w:cs="Times New Roman"/>
                <w:i/>
                <w:iCs/>
              </w:rPr>
              <w:t xml:space="preserve">Познавательные УУД: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proofErr w:type="gramStart"/>
            <w:r w:rsidRPr="009D48D2">
              <w:rPr>
                <w:rFonts w:ascii="Times New Roman" w:hAnsi="Times New Roman" w:cs="Times New Roman"/>
              </w:rPr>
              <w:t>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Fonts w:ascii="Times New Roman" w:hAnsi="Times New Roman" w:cs="Times New Roman"/>
                <w:i/>
                <w:iCs/>
              </w:rPr>
              <w:t>Регулятивные УУД:</w:t>
            </w:r>
            <w:r w:rsidRPr="009D48D2">
              <w:rPr>
                <w:rFonts w:ascii="Times New Roman" w:hAnsi="Times New Roman" w:cs="Times New Roman"/>
              </w:rPr>
              <w:t xml:space="preserve">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9D48D2">
              <w:rPr>
                <w:rFonts w:ascii="Times New Roman" w:hAnsi="Times New Roman" w:cs="Times New Roman"/>
              </w:rPr>
              <w:t xml:space="preserve">: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  <w:b/>
                <w:i/>
              </w:rPr>
            </w:pPr>
            <w:r w:rsidRPr="009D48D2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  <w:i/>
              </w:rPr>
            </w:pPr>
            <w:r w:rsidRPr="009D48D2">
              <w:rPr>
                <w:rFonts w:ascii="Times New Roman" w:hAnsi="Times New Roman" w:cs="Times New Roman"/>
                <w:i/>
              </w:rPr>
              <w:t>Ребёнок должен уметь: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</w:rPr>
              <w:t>1.</w:t>
            </w:r>
            <w:r w:rsidRPr="009D48D2">
              <w:rPr>
                <w:rFonts w:ascii="Times New Roman" w:hAnsi="Times New Roman" w:cs="Times New Roman"/>
              </w:rPr>
              <w:t xml:space="preserve"> Отчётливо и ясно произносить слова: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выделять из слов звуки;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находить слова с определённым звуком;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определять место звука в слове;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lastRenderedPageBreak/>
              <w:t>соблюдать орфоэпические нормы произношения;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составлять предложения на заданную тему по опорным словам: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составлять небольшие рассказы, сказки по иллюстрации или серии картинок;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пересказывать сказку, рассказ с опорой на иллюстрацию;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ориентироваться на странице тетради;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писать основные элементы букв;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рисовать узоры и различные элементы.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</w:rPr>
              <w:t>2.</w:t>
            </w:r>
            <w:r w:rsidRPr="009D48D2">
              <w:rPr>
                <w:rFonts w:ascii="Times New Roman" w:hAnsi="Times New Roman" w:cs="Times New Roman"/>
              </w:rPr>
              <w:t xml:space="preserve"> Называть числа в прямом и обратном порядке в пределах 20: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соотносить цифру с числом предметов;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пользоваться арифметическими знаками действий;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составлять и решать задачи в одно действие на сложение и вычитание;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измерять длину предметов с помощью условной меры;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составлять из нескольких треугольников (четырёхугольников) фигуры большего размера;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делить круг, квадрат на 2 и 4 равные части;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ориентироваться на листе клетчатой бумаги.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</w:rPr>
              <w:t>3.</w:t>
            </w:r>
            <w:r w:rsidRPr="009D48D2">
              <w:rPr>
                <w:rFonts w:ascii="Times New Roman" w:hAnsi="Times New Roman" w:cs="Times New Roman"/>
              </w:rPr>
              <w:t xml:space="preserve"> Распознавать знакомые растения и животных на рисунках и в природе: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перечислять в правильной последовательности времена года и суток;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называть основные признаки времён года.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  <w:i/>
              </w:rPr>
            </w:pPr>
            <w:r w:rsidRPr="009D48D2">
              <w:rPr>
                <w:rFonts w:ascii="Times New Roman" w:hAnsi="Times New Roman" w:cs="Times New Roman"/>
                <w:i/>
              </w:rPr>
              <w:t>Ребёнок должен знать: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русский алфавит;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состав чисел первого десятка;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как получить каждое число первого и второго  десятка (</w:t>
            </w:r>
            <w:proofErr w:type="gramStart"/>
            <w:r w:rsidRPr="009D48D2">
              <w:rPr>
                <w:rFonts w:ascii="Times New Roman" w:hAnsi="Times New Roman" w:cs="Times New Roman"/>
              </w:rPr>
              <w:t>прибавить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или отнять 1);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цифры 0-9, знаки +, -. =;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название текущего месяца, последовательность дней недели;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proofErr w:type="gramStart"/>
            <w:r w:rsidRPr="009D48D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свое полное имя, домашний адрес, город, страну, главный город страны;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Fonts w:ascii="Times New Roman" w:hAnsi="Times New Roman" w:cs="Times New Roman"/>
                <w:shd w:val="clear" w:color="auto" w:fill="FFFFFF"/>
              </w:rPr>
              <w:t>основные помещения школы, ориентироваться в их местоположении;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D48D2">
              <w:rPr>
                <w:rFonts w:ascii="Times New Roman" w:hAnsi="Times New Roman" w:cs="Times New Roman"/>
                <w:shd w:val="clear" w:color="auto" w:fill="FFFFFF"/>
              </w:rPr>
              <w:t>основных представителей растительного и животного мира ближайшего окружения (не менее пяти объектов);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D48D2">
              <w:rPr>
                <w:rFonts w:ascii="Times New Roman" w:hAnsi="Times New Roman" w:cs="Times New Roman"/>
                <w:shd w:val="clear" w:color="auto" w:fill="FFFFFF"/>
              </w:rPr>
              <w:t>основные условия благополучной жизни растений и животных;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D48D2">
              <w:rPr>
                <w:rFonts w:ascii="Times New Roman" w:hAnsi="Times New Roman" w:cs="Times New Roman"/>
                <w:shd w:val="clear" w:color="auto" w:fill="FFFFFF"/>
              </w:rPr>
              <w:t>профессии, связанные со строительством, сельским хозяйством, промышленностью (5-6 профессий);</w:t>
            </w:r>
            <w:r w:rsidRPr="009D48D2">
              <w:rPr>
                <w:rFonts w:ascii="Times New Roman" w:hAnsi="Times New Roman" w:cs="Times New Roman"/>
              </w:rPr>
              <w:br/>
            </w:r>
            <w:r w:rsidRPr="009D48D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D48D2">
              <w:rPr>
                <w:rFonts w:ascii="Times New Roman" w:hAnsi="Times New Roman" w:cs="Times New Roman"/>
                <w:shd w:val="clear" w:color="auto" w:fill="FFFFFF"/>
              </w:rPr>
              <w:t>основные достопримечательности родного города и столицы России.</w:t>
            </w:r>
            <w:proofErr w:type="gramEnd"/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Данная программа рассчитана на 2 года обучения детей  5 – 7  лет с разным уровнем готовности к школе.</w:t>
            </w:r>
          </w:p>
        </w:tc>
      </w:tr>
      <w:tr w:rsidR="009D48D2" w:rsidRPr="009D48D2" w:rsidTr="00B24765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Количество часов в неделю,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2 ч в неделю,216  ч в год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9D48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5- 6-7 лет</w:t>
            </w:r>
          </w:p>
        </w:tc>
      </w:tr>
      <w:tr w:rsidR="009D48D2" w:rsidRPr="009D48D2" w:rsidTr="00B24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Формы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Форма</w:t>
            </w:r>
            <w:r w:rsidRPr="009D48D2">
              <w:rPr>
                <w:rFonts w:ascii="Times New Roman" w:hAnsi="Times New Roman" w:cs="Times New Roman"/>
              </w:rPr>
              <w:t xml:space="preserve">  организации деятельности детей на занятии – 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индивидуально – групповая; 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Форма</w:t>
            </w:r>
            <w:r w:rsidRPr="009D48D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9D48D2">
              <w:rPr>
                <w:rFonts w:ascii="Times New Roman" w:hAnsi="Times New Roman" w:cs="Times New Roman"/>
              </w:rPr>
              <w:t xml:space="preserve">проведения занятий 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-  занятие - игра   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</w:p>
        </w:tc>
      </w:tr>
      <w:tr w:rsidR="009D48D2" w:rsidRPr="009D48D2" w:rsidTr="00B24765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t>Методическое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</w:rPr>
              <w:t>1</w:t>
            </w:r>
            <w:r w:rsidRPr="009D48D2">
              <w:rPr>
                <w:rFonts w:ascii="Times New Roman" w:hAnsi="Times New Roman" w:cs="Times New Roman"/>
              </w:rPr>
              <w:t>.</w:t>
            </w:r>
            <w:r w:rsidRPr="009D48D2">
              <w:rPr>
                <w:rFonts w:ascii="Times New Roman" w:hAnsi="Times New Roman" w:cs="Times New Roman"/>
                <w:b/>
              </w:rPr>
              <w:t xml:space="preserve"> Рабочие тетради</w:t>
            </w:r>
            <w:r w:rsidRPr="009D48D2">
              <w:rPr>
                <w:rFonts w:ascii="Times New Roman" w:hAnsi="Times New Roman" w:cs="Times New Roman"/>
              </w:rPr>
              <w:t xml:space="preserve"> К.В.Шевелёв «Готовимся к школе»  1,2,3,4 часть,</w:t>
            </w:r>
            <w:r w:rsidRPr="009D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D2">
              <w:rPr>
                <w:rFonts w:ascii="Times New Roman" w:hAnsi="Times New Roman" w:cs="Times New Roman"/>
              </w:rPr>
              <w:t>Е.В. Колесниковой «От слова к звуку. Обучение дошкольников элементам грамоты»</w:t>
            </w:r>
            <w:r w:rsidRPr="009D4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D2">
              <w:rPr>
                <w:rFonts w:ascii="Times New Roman" w:hAnsi="Times New Roman" w:cs="Times New Roman"/>
              </w:rPr>
              <w:t>Колесниковой Е. В. «</w:t>
            </w:r>
            <w:proofErr w:type="gramStart"/>
            <w:r w:rsidRPr="009D48D2">
              <w:rPr>
                <w:rFonts w:ascii="Times New Roman" w:hAnsi="Times New Roman" w:cs="Times New Roman"/>
              </w:rPr>
              <w:t>ОТ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А  </w:t>
            </w:r>
            <w:proofErr w:type="gramStart"/>
            <w:r w:rsidRPr="009D48D2">
              <w:rPr>
                <w:rFonts w:ascii="Times New Roman" w:hAnsi="Times New Roman" w:cs="Times New Roman"/>
              </w:rPr>
              <w:t>ДО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Я», Е.В. Колесникова «Я начинаю читать» для детей  6-7 лет.    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  <w:b/>
              </w:rPr>
              <w:t>2</w:t>
            </w:r>
            <w:r w:rsidRPr="009D48D2">
              <w:rPr>
                <w:rFonts w:ascii="Times New Roman" w:hAnsi="Times New Roman" w:cs="Times New Roman"/>
              </w:rPr>
              <w:t xml:space="preserve">. 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 xml:space="preserve"> Таблицы: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таблица  «</w:t>
            </w:r>
            <w:proofErr w:type="spellStart"/>
            <w:r w:rsidRPr="009D48D2">
              <w:rPr>
                <w:rFonts w:ascii="Times New Roman" w:hAnsi="Times New Roman" w:cs="Times New Roman"/>
              </w:rPr>
              <w:t>Азбукоград</w:t>
            </w:r>
            <w:proofErr w:type="spellEnd"/>
            <w:r w:rsidRPr="009D48D2">
              <w:rPr>
                <w:rFonts w:ascii="Times New Roman" w:hAnsi="Times New Roman" w:cs="Times New Roman"/>
              </w:rPr>
              <w:t>»; «Состав числа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8D2">
              <w:rPr>
                <w:rFonts w:ascii="Times New Roman" w:hAnsi="Times New Roman" w:cs="Times New Roman"/>
              </w:rPr>
              <w:t>- таблицы на распределение  внимания (буквы, цифры, птицы, морские животные, рифмы, омонимы);</w:t>
            </w:r>
            <w:proofErr w:type="gramEnd"/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таблицы на переключение внимания (буквы – картинки, количество-цифра);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таблица «Геометрические  фигуры – родственники»;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таблица «Подбери соответствующую фигуру»;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таблицы для упражнений «Слово рассыпалось» и «Грамматическая арифметика»;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таблицы на развитие логического мышления, поиск взаимосвязей: «Бабочка», «Верблюд», «Волк», «Найди девятое», «Животные»</w:t>
            </w:r>
            <w:proofErr w:type="gramStart"/>
            <w:r w:rsidRPr="009D48D2">
              <w:rPr>
                <w:rFonts w:ascii="Times New Roman" w:hAnsi="Times New Roman" w:cs="Times New Roman"/>
              </w:rPr>
              <w:t>,«</w:t>
            </w:r>
            <w:proofErr w:type="gramEnd"/>
            <w:r w:rsidRPr="009D48D2">
              <w:rPr>
                <w:rFonts w:ascii="Times New Roman" w:hAnsi="Times New Roman" w:cs="Times New Roman"/>
              </w:rPr>
              <w:t>Платье», «Птицы», « Хлеб»,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lastRenderedPageBreak/>
              <w:t xml:space="preserve"> - таблицы на словообразование;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3</w:t>
            </w:r>
            <w:r w:rsidRPr="009D48D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.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 xml:space="preserve"> Карточки: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карточки для чтения (короткие, длинные слова, фразы,  предложения, небольшие рассказы);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карточки с примерами (с однозначными и двухзначными числами);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карточки с круговыми примерами;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карточки для чтения выражений со знаками</w:t>
            </w:r>
            <w:proofErr w:type="gramStart"/>
            <w:r w:rsidRPr="009D48D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«&gt;», «&lt;», «=»;</w:t>
            </w:r>
            <w:proofErr w:type="gramEnd"/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карточки – иллюстрации для решения задач;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</w:t>
            </w:r>
            <w:proofErr w:type="gramStart"/>
            <w:r w:rsidRPr="009D48D2">
              <w:rPr>
                <w:rFonts w:ascii="Times New Roman" w:hAnsi="Times New Roman" w:cs="Times New Roman"/>
              </w:rPr>
              <w:t>- карточки с изображением предметных картинок: девочка, мальчик,  мама,  собака,  кошка,  учительница,  лошадь, кот, окно, вишня, индюк, лист, корова, белка,  лиса, василек, факел, филин, фасоль, винегрет, месяц, солнце, луна;</w:t>
            </w:r>
            <w:proofErr w:type="gramEnd"/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карточки с ребусами на слова: «Брат», «Нева», «Ворота»</w:t>
            </w:r>
            <w:proofErr w:type="gramStart"/>
            <w:r w:rsidRPr="009D48D2">
              <w:rPr>
                <w:rFonts w:ascii="Times New Roman" w:hAnsi="Times New Roman" w:cs="Times New Roman"/>
              </w:rPr>
              <w:t>,«</w:t>
            </w:r>
            <w:proofErr w:type="gramEnd"/>
            <w:r w:rsidRPr="009D48D2">
              <w:rPr>
                <w:rFonts w:ascii="Times New Roman" w:hAnsi="Times New Roman" w:cs="Times New Roman"/>
              </w:rPr>
              <w:t>Вьюга»;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карточки со знаками препинания на каждого;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- карточки кратковременного предъявления;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4. Дидактические игры</w:t>
            </w:r>
            <w:r w:rsidRPr="009D48D2">
              <w:rPr>
                <w:rFonts w:ascii="Times New Roman" w:hAnsi="Times New Roman" w:cs="Times New Roman"/>
              </w:rPr>
              <w:t>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8D2">
              <w:rPr>
                <w:rFonts w:ascii="Times New Roman" w:hAnsi="Times New Roman" w:cs="Times New Roman"/>
              </w:rPr>
              <w:t>«Слоговое  лото», «Из одного слова – несколько», «Накорми  животных», «Вылечи   предложение», «Подбери нужное слово»,   «Магазин», «Умная машина»,     «Найди число», «Времена года», «Третий лишний», «Узнай сказку»;</w:t>
            </w:r>
            <w:proofErr w:type="gramEnd"/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5. Иллюстрации: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- иллюстрации для дидактических игр  и  формирования различных понятий</w:t>
            </w:r>
            <w:proofErr w:type="gramStart"/>
            <w:r w:rsidRPr="009D48D2">
              <w:rPr>
                <w:rFonts w:ascii="Times New Roman" w:hAnsi="Times New Roman" w:cs="Times New Roman"/>
              </w:rPr>
              <w:t>.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8D2">
              <w:rPr>
                <w:rFonts w:ascii="Times New Roman" w:hAnsi="Times New Roman" w:cs="Times New Roman"/>
              </w:rPr>
              <w:t>и</w:t>
            </w:r>
            <w:proofErr w:type="gramEnd"/>
            <w:r w:rsidRPr="009D48D2">
              <w:rPr>
                <w:rFonts w:ascii="Times New Roman" w:hAnsi="Times New Roman" w:cs="Times New Roman"/>
              </w:rPr>
              <w:t xml:space="preserve">ллюстрации к стихотворению </w:t>
            </w:r>
            <w:proofErr w:type="spellStart"/>
            <w:r w:rsidRPr="009D48D2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9D48D2">
              <w:rPr>
                <w:rFonts w:ascii="Times New Roman" w:hAnsi="Times New Roman" w:cs="Times New Roman"/>
              </w:rPr>
              <w:t xml:space="preserve"> «Алфавит»;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6. Схемы для придумывания слов;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7. Числовая линейка (0-10) - большая;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8. Числовые линейки на каждого;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9. Логические цепочки;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Style w:val="a3"/>
                <w:rFonts w:ascii="Times New Roman" w:hAnsi="Times New Roman" w:cs="Times New Roman"/>
                <w:color w:val="000000"/>
              </w:rPr>
              <w:t>10. Фишки красного, синего, зеленого и желтого цвета для обозначения звуков;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</w:p>
        </w:tc>
      </w:tr>
      <w:tr w:rsidR="009D48D2" w:rsidRPr="009D48D2" w:rsidTr="00B24765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D2" w:rsidRPr="009D48D2" w:rsidRDefault="009D48D2" w:rsidP="00B247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48D2">
              <w:rPr>
                <w:rFonts w:ascii="Times New Roman" w:eastAsia="Calibri" w:hAnsi="Times New Roman" w:cs="Times New Roman"/>
              </w:rPr>
              <w:lastRenderedPageBreak/>
              <w:t xml:space="preserve">Условия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Для  реализации  данной программы необходимо следующее материальное обеспечение: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         - светлое помещение с левосторонним освещением;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столы-парты в количестве 9 штук, подобранные в соответствии с ростом детей;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детские стулья на каждого ребенка, соответствующие росту детей;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школьная доска;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школьные мелки (белые и цветные);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стол и стул для педагога;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методический шкаф для хранения методических  пособий;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простые карандаши на каждого ребенка;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цветные карандаши: синий, красный, зеленый  на каждого ребенка;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рабочие тетради;</w:t>
            </w:r>
          </w:p>
          <w:p w:rsidR="009D48D2" w:rsidRPr="009D48D2" w:rsidRDefault="009D48D2" w:rsidP="00B24765">
            <w:pPr>
              <w:rPr>
                <w:rFonts w:ascii="Times New Roman" w:hAnsi="Times New Roman" w:cs="Times New Roman"/>
              </w:rPr>
            </w:pPr>
            <w:r w:rsidRPr="009D48D2">
              <w:rPr>
                <w:rFonts w:ascii="Times New Roman" w:hAnsi="Times New Roman" w:cs="Times New Roman"/>
              </w:rPr>
              <w:t>- тетради в  обычную клетку</w:t>
            </w:r>
          </w:p>
        </w:tc>
      </w:tr>
    </w:tbl>
    <w:p w:rsidR="00D778B7" w:rsidRDefault="00D778B7"/>
    <w:sectPr w:rsidR="00D7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8D2"/>
    <w:rsid w:val="009D48D2"/>
    <w:rsid w:val="00D7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48D2"/>
    <w:rPr>
      <w:b/>
      <w:bCs/>
    </w:rPr>
  </w:style>
  <w:style w:type="character" w:customStyle="1" w:styleId="apple-converted-space">
    <w:name w:val="apple-converted-space"/>
    <w:basedOn w:val="a0"/>
    <w:rsid w:val="009D48D2"/>
  </w:style>
  <w:style w:type="character" w:styleId="a4">
    <w:name w:val="Emphasis"/>
    <w:qFormat/>
    <w:rsid w:val="009D4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2017-11-20T09:03:00Z</dcterms:created>
  <dcterms:modified xsi:type="dcterms:W3CDTF">2017-11-20T09:03:00Z</dcterms:modified>
</cp:coreProperties>
</file>