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B6" w:rsidRPr="00456EB6" w:rsidRDefault="00456EB6" w:rsidP="00456EB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"/>
      <w:bookmarkEnd w:id="0"/>
      <w:r w:rsidRPr="00456EB6"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города Курска </w:t>
      </w:r>
    </w:p>
    <w:p w:rsidR="00456EB6" w:rsidRPr="00456EB6" w:rsidRDefault="00456EB6" w:rsidP="00456EB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E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456EB6" w:rsidRPr="00456EB6" w:rsidRDefault="00456EB6" w:rsidP="00456EB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EB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1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EB6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«Детско-юношеский центр «Оберег»</w:t>
      </w: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6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0489"/>
      </w:tblGrid>
      <w:tr w:rsidR="00B543C4" w:rsidRPr="006078B1" w:rsidTr="00A263B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43C4" w:rsidRPr="006078B1" w:rsidRDefault="00B543C4" w:rsidP="00A263B4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«ПРИНЯТ</w:t>
            </w:r>
            <w:r>
              <w:rPr>
                <w:rFonts w:ascii="Times New Roman" w:hAnsi="Times New Roman"/>
              </w:rPr>
              <w:t>А</w:t>
            </w:r>
            <w:r w:rsidRPr="006078B1">
              <w:rPr>
                <w:rFonts w:ascii="Times New Roman" w:hAnsi="Times New Roman" w:cs="Times New Roman"/>
              </w:rPr>
              <w:t>»</w:t>
            </w:r>
          </w:p>
          <w:p w:rsidR="00B543C4" w:rsidRPr="006078B1" w:rsidRDefault="00B543C4" w:rsidP="00A263B4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B543C4" w:rsidRPr="006078B1" w:rsidRDefault="00B543C4" w:rsidP="00A263B4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Протокол № ________</w:t>
            </w:r>
          </w:p>
          <w:p w:rsidR="00B543C4" w:rsidRPr="006078B1" w:rsidRDefault="00B543C4" w:rsidP="00A263B4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От «___»________201__г.</w:t>
            </w:r>
          </w:p>
        </w:tc>
        <w:tc>
          <w:tcPr>
            <w:tcW w:w="10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«УТВЕРЖДЕН</w:t>
            </w:r>
            <w:r>
              <w:rPr>
                <w:rFonts w:ascii="Times New Roman" w:hAnsi="Times New Roman"/>
              </w:rPr>
              <w:t>А</w:t>
            </w:r>
            <w:r w:rsidRPr="006078B1">
              <w:rPr>
                <w:rFonts w:ascii="Times New Roman" w:hAnsi="Times New Roman" w:cs="Times New Roman"/>
              </w:rPr>
              <w:t>»</w:t>
            </w:r>
          </w:p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приказом директора МБУ </w:t>
            </w:r>
            <w:proofErr w:type="gramStart"/>
            <w:r w:rsidRPr="006078B1">
              <w:rPr>
                <w:rFonts w:ascii="Times New Roman" w:hAnsi="Times New Roman" w:cs="Times New Roman"/>
              </w:rPr>
              <w:t>ДО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78B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«Оберег»  </w:t>
            </w:r>
          </w:p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№____ от   «___»__________201___г.</w:t>
            </w:r>
          </w:p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6078B1">
              <w:rPr>
                <w:rFonts w:ascii="Times New Roman" w:hAnsi="Times New Roman" w:cs="Times New Roman"/>
              </w:rPr>
              <w:t>ДО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78B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«Оберег»</w:t>
            </w:r>
          </w:p>
          <w:p w:rsidR="00B543C4" w:rsidRPr="006078B1" w:rsidRDefault="00B543C4" w:rsidP="00A263B4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_______________ Л.В.Усенко </w:t>
            </w:r>
          </w:p>
        </w:tc>
      </w:tr>
    </w:tbl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327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EB6">
        <w:rPr>
          <w:rFonts w:ascii="Times New Roman" w:eastAsia="Times New Roman" w:hAnsi="Times New Roman" w:cs="Times New Roman"/>
          <w:b/>
          <w:bCs/>
          <w:sz w:val="48"/>
          <w:szCs w:val="48"/>
        </w:rPr>
        <w:t>Воспитательная программа</w:t>
      </w: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63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EB6">
        <w:rPr>
          <w:rFonts w:ascii="Times New Roman" w:eastAsia="Times New Roman" w:hAnsi="Times New Roman" w:cs="Times New Roman"/>
          <w:b/>
          <w:bCs/>
          <w:sz w:val="56"/>
          <w:szCs w:val="56"/>
        </w:rPr>
        <w:t>«</w:t>
      </w:r>
      <w:r w:rsidR="00EF1958">
        <w:rPr>
          <w:rFonts w:ascii="Times New Roman" w:eastAsia="Times New Roman" w:hAnsi="Times New Roman" w:cs="Times New Roman"/>
          <w:b/>
          <w:bCs/>
          <w:sz w:val="56"/>
          <w:szCs w:val="56"/>
        </w:rPr>
        <w:t>Поколение будущего</w:t>
      </w:r>
      <w:r w:rsidRPr="00456EB6">
        <w:rPr>
          <w:rFonts w:ascii="Times New Roman" w:eastAsia="Times New Roman" w:hAnsi="Times New Roman" w:cs="Times New Roman"/>
          <w:b/>
          <w:bCs/>
          <w:sz w:val="56"/>
          <w:szCs w:val="56"/>
        </w:rPr>
        <w:t>»</w:t>
      </w: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200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Pr="00456EB6" w:rsidRDefault="00456EB6" w:rsidP="00456EB6">
      <w:pPr>
        <w:widowControl w:val="0"/>
        <w:autoSpaceDE w:val="0"/>
        <w:autoSpaceDN w:val="0"/>
        <w:adjustRightInd w:val="0"/>
        <w:spacing w:after="0" w:line="383" w:lineRule="exac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EB6" w:rsidRDefault="00456EB6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возраст детей: 3</w:t>
      </w:r>
      <w:r w:rsidRPr="00456EB6">
        <w:rPr>
          <w:rFonts w:ascii="Times New Roman" w:eastAsia="Times New Roman" w:hAnsi="Times New Roman" w:cs="Times New Roman"/>
          <w:sz w:val="32"/>
          <w:szCs w:val="32"/>
        </w:rPr>
        <w:t xml:space="preserve">-18 лет </w:t>
      </w:r>
    </w:p>
    <w:p w:rsidR="00456EB6" w:rsidRDefault="002E3C83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 реализации: 2017</w:t>
      </w:r>
      <w:r w:rsidR="00456EB6">
        <w:rPr>
          <w:rFonts w:ascii="Times New Roman" w:eastAsia="Times New Roman" w:hAnsi="Times New Roman" w:cs="Times New Roman"/>
          <w:sz w:val="32"/>
          <w:szCs w:val="32"/>
        </w:rPr>
        <w:t>-2022</w:t>
      </w:r>
      <w:r w:rsidR="00456EB6" w:rsidRPr="00456EB6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B543C4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1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Default="00101FAD" w:rsidP="00101FAD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FAD" w:rsidRPr="00456EB6" w:rsidRDefault="002E3C83" w:rsidP="00456EB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-567" w:right="21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101FAD" w:rsidRPr="00456EB6">
          <w:footerReference w:type="default" r:id="rId7"/>
          <w:pgSz w:w="11900" w:h="16840"/>
          <w:pgMar w:top="689" w:right="900" w:bottom="1440" w:left="1340" w:header="720" w:footer="720" w:gutter="0"/>
          <w:cols w:space="720" w:equalWidth="0">
            <w:col w:w="9660"/>
          </w:cols>
          <w:noEndnote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>Курск - 2017</w:t>
      </w:r>
    </w:p>
    <w:p w:rsidR="00456EB6" w:rsidRPr="00456EB6" w:rsidRDefault="00456EB6" w:rsidP="004C22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456EB6" w:rsidRPr="00456EB6" w:rsidRDefault="00456EB6" w:rsidP="002E3C83">
      <w:pPr>
        <w:spacing w:after="0" w:line="36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Паспорт образоват</w:t>
      </w:r>
      <w:r w:rsidR="00B33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ельного учреждения ……………………………</w:t>
      </w:r>
      <w:r w:rsidR="000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Пояснительн</w:t>
      </w:r>
      <w:r w:rsidR="00066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записка ……………………………………………..5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Концепту</w:t>
      </w:r>
      <w:r w:rsidR="00B33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альные основы……………………………………………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Содержание воспита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деятельности……………………….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 Программа «Ценн</w:t>
      </w:r>
      <w:r w:rsidR="00B33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ости и традиции» ………………………...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........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 Программа </w:t>
      </w:r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«Земля – наш общий дом» 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 Программа «</w:t>
      </w:r>
      <w:r w:rsidR="0004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ОТЕЧЕСТВО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……………………………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="00044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......  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 Программа </w:t>
      </w:r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«Здоровым быть здорово!» 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…………………………    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</w:p>
    <w:p w:rsid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 Программа </w:t>
      </w:r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spellEnd"/>
      <w:r w:rsidR="00A23FB6"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    </w:t>
      </w:r>
      <w:r w:rsidR="00A5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</w:p>
    <w:p w:rsidR="00A23FB6" w:rsidRDefault="00A23F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 Программа </w:t>
      </w:r>
      <w:r w:rsidRPr="006F2607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«Страна Фантазия»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</w:t>
      </w:r>
      <w:r w:rsidR="002E3C83">
        <w:rPr>
          <w:rFonts w:ascii="Times New Roman" w:eastAsia="Times New Roman" w:hAnsi="Times New Roman" w:cs="Times New Roman"/>
          <w:bCs/>
          <w:sz w:val="28"/>
          <w:szCs w:val="28"/>
        </w:rPr>
        <w:t xml:space="preserve">   16</w:t>
      </w:r>
    </w:p>
    <w:p w:rsidR="00A23FB6" w:rsidRPr="00456EB6" w:rsidRDefault="00A23F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4.7. Программа </w:t>
      </w:r>
      <w:r w:rsidRPr="006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«Праздник детства»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 w:rsidR="002E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Структура воспитательной работы …………………………………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:rsidR="00993D9F" w:rsidRPr="002E3C83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VI. Этапы развития воспитательной системы 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19</w:t>
      </w:r>
    </w:p>
    <w:p w:rsidR="00456EB6" w:rsidRPr="00993D9F" w:rsidRDefault="00993D9F" w:rsidP="002E3C8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D9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Pr="00993D9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</w:t>
      </w:r>
      <w:r w:rsidR="002E3C8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VII</w:t>
      </w:r>
      <w:r w:rsidR="00993D9F"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Модел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выпускника………………………………………………   25</w:t>
      </w:r>
    </w:p>
    <w:p w:rsidR="00456EB6" w:rsidRPr="00456EB6" w:rsidRDefault="00993D9F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IX</w:t>
      </w:r>
      <w:r w:rsidR="00456EB6"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Прогнозируемые результаты 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 28</w:t>
      </w:r>
    </w:p>
    <w:p w:rsidR="00456EB6" w:rsidRPr="00456EB6" w:rsidRDefault="00993D9F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="00456EB6"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партнерство </w:t>
      </w:r>
      <w:r w:rsidR="00456EB6"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 28</w:t>
      </w:r>
    </w:p>
    <w:p w:rsidR="00456EB6" w:rsidRPr="00456EB6" w:rsidRDefault="00456EB6" w:rsidP="002E3C8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</w:t>
      </w:r>
      <w:r w:rsidR="00A23F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</w:t>
      </w:r>
      <w:r w:rsidR="008B49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 ………………………………………………………………</w:t>
      </w:r>
      <w:r w:rsidR="002E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29</w:t>
      </w:r>
    </w:p>
    <w:p w:rsidR="00456EB6" w:rsidRP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Default="00456EB6" w:rsidP="00456EB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2AF" w:rsidRPr="00456EB6" w:rsidRDefault="004C22AF" w:rsidP="00101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56EB6" w:rsidRDefault="00456EB6" w:rsidP="004C2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C22AF" w:rsidRDefault="00456EB6" w:rsidP="004C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ПАСПОРТ ОБРАЗОВАТЕЛЬНОГО УЧРЕЖДЕНИЯ</w:t>
      </w:r>
    </w:p>
    <w:p w:rsidR="00456EB6" w:rsidRPr="00456EB6" w:rsidRDefault="00456EB6" w:rsidP="004C2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наименование учреждения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Детско-юношеский центр «Оберег»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учреждения</w:t>
      </w:r>
    </w:p>
    <w:p w:rsidR="00456EB6" w:rsidRPr="00456EB6" w:rsidRDefault="00EF1958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Бюджетное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учреждения (по направлениям видов деятельности)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 (представлено 4 направленности: художественная</w:t>
      </w:r>
      <w:r w:rsidRPr="00456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социально-педагогическая, физкультурно-спортивная, техническая)</w:t>
      </w:r>
    </w:p>
    <w:p w:rsidR="00456EB6" w:rsidRPr="004C22AF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Почтовый и юридический адрес</w:t>
      </w:r>
    </w:p>
    <w:p w:rsidR="00456EB6" w:rsidRPr="00456EB6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</w:t>
      </w:r>
      <w:r w:rsidR="004C2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Курск, ул. </w:t>
      </w:r>
      <w:proofErr w:type="gramStart"/>
      <w:r w:rsidR="004C2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Резиновая</w:t>
      </w:r>
      <w:proofErr w:type="gramEnd"/>
      <w:r w:rsidR="004C2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д.14</w:t>
      </w:r>
    </w:p>
    <w:p w:rsidR="004C22AF" w:rsidRPr="00101FAD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детей в объединениях</w:t>
      </w:r>
      <w:r w:rsidR="00EF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EF1958" w:rsidRPr="00EF1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1518 чел.</w:t>
      </w:r>
    </w:p>
    <w:p w:rsidR="00A7382D" w:rsidRPr="00A7382D" w:rsidRDefault="00456EB6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детских творческих объединений</w:t>
      </w:r>
      <w:r w:rsidR="00EF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EF1958" w:rsidRPr="00EF1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141.</w:t>
      </w:r>
    </w:p>
    <w:p w:rsidR="00B33D39" w:rsidRPr="00CA2641" w:rsidRDefault="00A7382D" w:rsidP="00101FAD">
      <w:pPr>
        <w:spacing w:before="100" w:after="100" w:line="293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Нормативная база</w:t>
      </w: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" w:name="_GoBack"/>
      <w:bookmarkEnd w:id="1"/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РФ;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«Стратегия развития воспитания»;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</w:rPr>
        <w:t>-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Федеральный закон «Об образовании в Российской Федерации» от 29.12.2012 № 273-ФЗ (ст. 2, 12, 13, 14, 17, 41, 58, 75, 79, 83, 84);</w:t>
      </w:r>
    </w:p>
    <w:p w:rsidR="00CA2641" w:rsidRPr="00CA2641" w:rsidRDefault="00CA2641" w:rsidP="00101FAD">
      <w:pPr>
        <w:pStyle w:val="a4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CA2641">
        <w:rPr>
          <w:color w:val="000000"/>
          <w:sz w:val="28"/>
          <w:szCs w:val="28"/>
        </w:rPr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</w:r>
    </w:p>
    <w:p w:rsidR="00CA2641" w:rsidRPr="00CA2641" w:rsidRDefault="00CA2641" w:rsidP="00101FAD">
      <w:pPr>
        <w:pStyle w:val="a4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CA2641">
        <w:rPr>
          <w:rFonts w:eastAsia="Calibri"/>
          <w:sz w:val="28"/>
          <w:szCs w:val="28"/>
          <w:lang w:bidi="ru-RU"/>
        </w:rPr>
        <w:t xml:space="preserve">- </w:t>
      </w:r>
      <w:hyperlink r:id="rId8" w:history="1">
        <w:r w:rsidRPr="00CA2641">
          <w:rPr>
            <w:sz w:val="28"/>
            <w:szCs w:val="28"/>
          </w:rPr>
          <w:t>Национальная доктрина образования в РФ на период до 2025 года</w:t>
        </w:r>
      </w:hyperlink>
      <w:r w:rsidRPr="00CA2641">
        <w:rPr>
          <w:sz w:val="28"/>
          <w:szCs w:val="28"/>
        </w:rPr>
        <w:t>;</w:t>
      </w:r>
    </w:p>
    <w:p w:rsidR="00CA2641" w:rsidRPr="00CA2641" w:rsidRDefault="00CA2641" w:rsidP="00101FAD">
      <w:pPr>
        <w:pStyle w:val="a4"/>
        <w:spacing w:before="0" w:beforeAutospacing="0" w:after="0" w:afterAutospacing="0" w:line="360" w:lineRule="auto"/>
        <w:ind w:left="-567"/>
        <w:rPr>
          <w:rFonts w:ascii="Tahoma" w:hAnsi="Tahoma" w:cs="Tahoma"/>
          <w:color w:val="000000"/>
          <w:sz w:val="28"/>
          <w:szCs w:val="28"/>
        </w:rPr>
      </w:pPr>
      <w:r w:rsidRPr="00CA2641">
        <w:rPr>
          <w:color w:val="000000"/>
          <w:sz w:val="28"/>
          <w:szCs w:val="28"/>
        </w:rPr>
        <w:t>- Всеобщая декларация прав человека;</w:t>
      </w:r>
    </w:p>
    <w:p w:rsidR="00CA2641" w:rsidRPr="00CA2641" w:rsidRDefault="00CA2641" w:rsidP="00101FAD">
      <w:pPr>
        <w:pStyle w:val="a4"/>
        <w:spacing w:before="0" w:beforeAutospacing="0" w:after="0" w:afterAutospacing="0" w:line="360" w:lineRule="auto"/>
        <w:ind w:left="-567"/>
        <w:rPr>
          <w:rFonts w:ascii="Tahoma" w:hAnsi="Tahoma" w:cs="Tahoma"/>
          <w:color w:val="000000"/>
          <w:sz w:val="28"/>
          <w:szCs w:val="28"/>
        </w:rPr>
      </w:pPr>
      <w:r w:rsidRPr="00CA2641">
        <w:rPr>
          <w:color w:val="000000"/>
          <w:sz w:val="28"/>
          <w:szCs w:val="28"/>
        </w:rPr>
        <w:t xml:space="preserve">- </w:t>
      </w:r>
      <w:hyperlink r:id="rId9" w:history="1">
        <w:r w:rsidR="003E06E7" w:rsidRPr="00CA2641">
          <w:rPr>
            <w:sz w:val="28"/>
            <w:szCs w:val="28"/>
          </w:rPr>
          <w:t>Конвенция ООН "О правах ребенка"</w:t>
        </w:r>
      </w:hyperlink>
      <w:r w:rsidR="003E06E7" w:rsidRPr="00CA2641">
        <w:rPr>
          <w:sz w:val="28"/>
          <w:szCs w:val="28"/>
        </w:rPr>
        <w:t>;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1">
        <w:rPr>
          <w:rFonts w:ascii="Times New Roman" w:eastAsia="Calibri" w:hAnsi="Times New Roman" w:cs="Times New Roman"/>
          <w:sz w:val="28"/>
          <w:szCs w:val="28"/>
        </w:rPr>
        <w:t xml:space="preserve">-Закон Курской области «Об образовании»; 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Государственная программа Российской Федерации «Развитие образования» на 2013-2020 годы. Подпрограмма 2 «Развитие дошкольного, общего и дополни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тельного образования детей». Подпрограмма 3 «Развитие системы оценки качества образования и информационной прозрачности системы образования» (Распоряже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ние Правительства Российской Федерации от 15 мая 2013 г. № 792-р);</w:t>
      </w:r>
    </w:p>
    <w:p w:rsidR="00CA2641" w:rsidRPr="00CA2641" w:rsidRDefault="00D80F05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hyperlink r:id="rId10" w:history="1">
        <w:r w:rsidR="00CA2641" w:rsidRPr="00CA2641">
          <w:rPr>
            <w:rFonts w:ascii="Times New Roman" w:eastAsia="Calibri" w:hAnsi="Times New Roman" w:cs="Times New Roman"/>
            <w:sz w:val="28"/>
            <w:szCs w:val="28"/>
            <w:lang w:bidi="ru-RU"/>
          </w:rPr>
          <w:t xml:space="preserve"> Федеральная целевая программа развития образования на 2016-2020 гг. </w:t>
        </w:r>
      </w:hyperlink>
      <w:r w:rsidR="00CA2641"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(в рамках государственной программы «Развитие образования» на 2013-2020 годы, ут</w:t>
      </w:r>
      <w:r w:rsidR="00CA2641"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верждена Постановлением Правительства РФ от 23 мая 2014 года № 497);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Концепция развития дополнительного образования детей (утверждена распо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ряжением правительства РФ от 4 сентября 2014 года № 1726-р);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План мероприятий на 2015-2020 годы по реализации Концепции развития до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полнительного образования детей (утвержден распоряжением Правительства РФ от 24 апреля 2015 года № 729-р);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Концепция долгосрочного социально-экономического развития Российской Федерации на период до 2020 года. Раздел 3 «Развитие человеческого потенциала» ч. 4. «Развитие образования» (</w:t>
      </w:r>
      <w:proofErr w:type="gramStart"/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Утверждена</w:t>
      </w:r>
      <w:proofErr w:type="gramEnd"/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распоряжением Правительства Россий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ской Федерации от 17 ноября 2008 г. № 1662-р);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«Порядок организации и осуществления образовательной деятельности по до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полнительным общеобразовательным программам» (утвержден приказом Мини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 xml:space="preserve">стерства образования и науки Российской Федерации от 29 августа 2013 г. </w:t>
      </w:r>
      <w:r w:rsidRPr="00CA2641">
        <w:rPr>
          <w:rFonts w:ascii="Times New Roman" w:eastAsia="Calibri" w:hAnsi="Times New Roman" w:cs="Times New Roman"/>
          <w:sz w:val="28"/>
          <w:szCs w:val="28"/>
          <w:lang w:bidi="en-US"/>
        </w:rPr>
        <w:t>N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>1008);</w:t>
      </w:r>
    </w:p>
    <w:p w:rsidR="00CA2641" w:rsidRPr="00CA2641" w:rsidRDefault="00CA2641" w:rsidP="00534DBD">
      <w:pPr>
        <w:numPr>
          <w:ilvl w:val="0"/>
          <w:numId w:val="32"/>
        </w:num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Федеральный закон «О социальной защите инвалидов РФ», утвержден реше</w:t>
      </w:r>
      <w:r w:rsidRPr="00CA2641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нием коллегии Минобразования РФ «О повышении роли системы дополнительного образования в работе с детьми с ограниченными возможностями здоровья» от 18.01. 2000 г. №1/2;</w:t>
      </w:r>
    </w:p>
    <w:p w:rsidR="00CA2641" w:rsidRPr="00CA2641" w:rsidRDefault="00CA2641" w:rsidP="00101FA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6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</w:t>
      </w:r>
      <w:r w:rsidR="003E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 2.4.4.3172-14.</w:t>
      </w:r>
      <w:proofErr w:type="gramEnd"/>
      <w:r w:rsidR="003E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</w:t>
      </w: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правила и нормативы...") (Зарегистрировано в Минюсте России 20.08.2014 N 33660)</w:t>
      </w:r>
    </w:p>
    <w:p w:rsidR="00CA2641" w:rsidRPr="00CA2641" w:rsidRDefault="00CA2641" w:rsidP="00101FAD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tgtFrame="_blank" w:history="1">
        <w:r w:rsidRPr="00CA2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программа «Патриотическое воспитание граждан Российской Федерации на 2016–2020 годы»</w:t>
        </w:r>
      </w:hyperlink>
      <w:r w:rsidRPr="00CA26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82D" w:rsidRPr="003E06E7" w:rsidRDefault="00CA2641" w:rsidP="00101FA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641">
        <w:rPr>
          <w:rFonts w:ascii="Times New Roman" w:eastAsia="Calibri" w:hAnsi="Times New Roman" w:cs="Times New Roman"/>
          <w:sz w:val="28"/>
          <w:szCs w:val="28"/>
        </w:rPr>
        <w:t xml:space="preserve">- Устав учреждения. </w:t>
      </w:r>
    </w:p>
    <w:p w:rsidR="00A7382D" w:rsidRPr="00EC0BF0" w:rsidRDefault="00A7382D" w:rsidP="00101FAD">
      <w:pPr>
        <w:spacing w:before="100" w:after="100" w:line="293" w:lineRule="atLeast"/>
        <w:ind w:left="-567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EC0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2017-2022 </w:t>
      </w:r>
      <w:r w:rsidRPr="00EC0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2E3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AF" w:rsidRPr="004C22AF" w:rsidRDefault="004C22AF" w:rsidP="004C22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2AF" w:rsidRPr="00706B1D" w:rsidRDefault="004C22AF" w:rsidP="004C22AF">
      <w:pPr>
        <w:numPr>
          <w:ilvl w:val="0"/>
          <w:numId w:val="1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06B1D" w:rsidRPr="004C22AF" w:rsidRDefault="00706B1D" w:rsidP="003E0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1D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«Для воспитания детей нужен не великий ум, </w:t>
      </w:r>
    </w:p>
    <w:p w:rsidR="00706B1D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большое сердце – способность к общению,</w:t>
      </w:r>
    </w:p>
    <w:p w:rsidR="00706B1D" w:rsidRPr="00706B1D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признанию равенства душ».</w:t>
      </w:r>
    </w:p>
    <w:p w:rsidR="00706B1D" w:rsidRPr="00706B1D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2AF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С.Соловейчик</w:t>
      </w:r>
    </w:p>
    <w:p w:rsidR="00706B1D" w:rsidRPr="004C22AF" w:rsidRDefault="00706B1D" w:rsidP="00706B1D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системе образования России в последние годы по праву стало одним из приоритетных направлений деятельности Министерства образования и науки России, органов управления образования субъектов Российской Федерации, образовательных учреждений всех типов и видов.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 ставит перед учреждениями дополнительного образования следующие задачи: развитие у детей мотивации к познанию и творчеству; укрепление здоровья; профессиональное самопознание; адаптация к жизни в обществе; формирование общей культуры; работа с семьей; организация содержательного досуга.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ценность современного образования – личностный рост человека, его духовное, нравственное самосовершенствование, креативность, ответственность, способность к поступку. Необходимы специальные условия в образовательном процессе, которые бы определяли педагогическую значимость выбора содержания, методов форм работы с детьми. Это становится возможным, если у учреждения есть единая воспитательная система.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государство предоставило возможность учреждению дополнительного образования самостоятельно определять спектр предлагаемых образовательных услуг и создавать для себя оптимальный вариант воспитательной системы.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требование к проектированию системы воспитательной и образовательной деятельности – максимально полное соответствие существующему социальному заказу, социально приемлемым запросам детей; одновременно система должна гибко и конструктивно реагировать на изменения культурно-образовательной среды. Это позволяет говорить о социально-открытой характеристике данной педагогической системы, способной к самообновлению и совершенствованию.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воспитательная система как целостный инструмент воздействия на участников образовательного процесса определяет предполагаемый результат деятельности (модель выпускника), включает в себя цели, задачи и ресурсы для реализации Программы </w:t>
      </w:r>
      <w:r w:rsidR="0035417A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а также нормативно-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базу (Программа развития учреждения, учебный план, дополнительные образовательные программы, Устав учреждения).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организации образовательного процесса в </w:t>
      </w:r>
      <w:r w:rsidR="0035417A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идея целостности, когда воспитание, обучени</w:t>
      </w:r>
      <w:r w:rsidR="0035417A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развитие человека личностно-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и осуществляются в единой педагогической системе. На основе этой идеи в учреждении создана воспитательная программа «</w:t>
      </w:r>
      <w:r w:rsidR="00F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будущего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3D9F" w:rsidRPr="000660E9" w:rsidRDefault="00993D9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КОНЦЕПТУАЛЬНЫЕ ОСНОВЫ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обучения, главная задача которого состоит в том, чтобы дать учащимся определенный объем знаний, вооружить их соответствующими умениями и навыками, необходимыми для жизни и труда, воспитание представляет собой целенаправленное воздействие на духовное развитие детей, на формирование у них ценностных установок, моральных норм.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обучение определяется такими ключевыми словами, как «сознание – мышление – знание - деятельность», то воспитание оперирует качественно иными: «ценности – отношение - поведение».</w:t>
      </w:r>
      <w:proofErr w:type="gramEnd"/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общепризнанными системообразующими ценностями являются: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жизни;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 общение и взаимная поддержка;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сопереживание, гуманность в человеческих отношениях;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возможности успеха любого человека, ребенка и взрослого;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созидаемая человеком;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 сотворчество;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созидательный труд;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форм деятельности как одно из условий реализации свободы выбора;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поколений, преемственность традиций;</w:t>
      </w:r>
    </w:p>
    <w:p w:rsidR="004C22AF" w:rsidRPr="000660E9" w:rsidRDefault="004C22AF" w:rsidP="000660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как особый тип образовательной среды.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этих ценностей в практической деятельности является миссией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определяет цели его деятельности и специфику реализуемых дополнительных 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и воспитательной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  <w:proofErr w:type="gramEnd"/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мы сформулировали следующую </w:t>
      </w: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работы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общечеловеческой и национальной культуры.</w:t>
      </w:r>
    </w:p>
    <w:p w:rsidR="004C22AF" w:rsidRPr="000660E9" w:rsidRDefault="004C22AF" w:rsidP="000660E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воспитательной системы учреждения усилия педагогического коллектива направлены на решение следующих</w:t>
      </w: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задач: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учащихся на основе духовных и общечеловеческих ценностей.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 совей страны через изучение ее истории, культуры, традиций.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активной жизненной позиции.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правосознания.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учащихся.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интеллекта, мотивации к самообразованию.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учащихся в духе демократии, свободы, личного достоинства; предоставление им возможностей участия в деятельности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 детей.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участия семей в воспитательной деятельности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AF" w:rsidRPr="000660E9" w:rsidRDefault="004C22AF" w:rsidP="000660E9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 личности.</w:t>
      </w:r>
    </w:p>
    <w:p w:rsidR="00724D5B" w:rsidRPr="000660E9" w:rsidRDefault="00724D5B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воспитательной </w:t>
      </w:r>
      <w:r w:rsidR="00A23FB6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следующие подходы: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Личностно-деятельностный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способствующий развитию мотивации личности к познанию и творчеству, самореализации ребенка, его самоопределению.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Личностно-ориентированный.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Идея подхода в создании «ситуации успеха» для каждого ребенка в процессе освоения обучающимися социального опыта – знаний, умений, навыков, определенных дополнительными образовательными программами и во внеурочной деятельности.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воспитательную работу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результативной и эффективной, в основу ее организации заложены следующие принципы: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гуманности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предполагает, что главной целью и ценностью программируемой деятельности является развивающаяся личность ребенка. Мера этого развития – это мера качества труда педагога и эффективности воспитательной системы.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коллегиальности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организации воспитательного процесса: участие в нем самих воспитанников, педагогов и родителей.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комплексности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взаимосвязь всех ступеней и форм образования и воспитания детей (семьи, школы, учреждений культуры и спорта и других социальных институтов).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развития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требует учета природных задатков ребенка к организации воспитательной деятельности, дающей ребенку свободу выбора для максимальной реализации его возможностей с ориентацией на </w:t>
      </w:r>
      <w:proofErr w:type="spellStart"/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общечеловеческие ценности.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коллективности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которого используются методики коллективного творческого воспитания личности.</w:t>
      </w:r>
    </w:p>
    <w:p w:rsidR="004C22AF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C22AF"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ринцип технологичности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вооружает исполнителей необходимыми методиками, формами, системами способов, применяемых в обучении и воспитании, предполагает использование традиционных и новых педагогических технологий, оптимизирующих воспитательный процесс.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открытости.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планируют совместное проведение досуга в Центре «Оберег», вносят коррективы и предложения педагога с учетом своих интересов, потребностей и желаний.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быть очень убедителен и внимателен, предлагая обучающимся те или иные мероприятия.</w:t>
      </w:r>
      <w:proofErr w:type="gramEnd"/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деятельности.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интересом участвуют в мероприятиях, которые проводятся в образовательном учреждении: конкурсах, праздниках, соревнованиях, театрализациях и т.д. Ими движет желание получить похвалу, выглядеть успешным в глазах педагога и своих родителей. Это способствует личностному развитию и притягательности образовательного учреждения в глазах детей.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свободы участия.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Предлагая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воспитательном мероприятии, необходимо учитывать их мнение, интересы, личные качества. Такой подход позволяет ребенку объективно оценить свои возможности и определить степень ответственности за исход порученного дела.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обратной связи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воспитательное мероприятие, большое или маленькое, должно заканчиваться самоанализом. Совместно с детьми необходимо обсудить, что получилось, а что нет, определить настроение и перспективу участия в будущих делах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участие педагога в проводимом мероприятии. Это изменяет отношение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роли взрослого, позволяет почувствовать его значимость и необходимость.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сотворчества.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принципе соединяется два слова: сотрудничество и творчество. Работая с детьми, педагог должен предоставлять им право выбора партнера. Это повышает результативность выполняемой работы, стимулирует ее успешность.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сотрудничество детей друг с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другом, не следует поступать с позиции силы. Всякая настойчивость взрослого должна быть аргументирована и оправдана.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успешности.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взрослому, и ребенку необходимо быть значимыми и успешными. Степень успешности определяет самочувствие человека, его отношение к окружающим. Педагог должен видеть участие каждого ребёнка в воспитательной работе и по достоинству оценить его. Инструментом оценки успешности служат слово педагога, его жесты, мимика, интонация. Очень важно, чтобы это было искренне, отмечая реальный успех и реальные достижения.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привлекательности будущего дела.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увлечь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конечным результатом выполняемого дела. Это активизирует мыслительный процесс, стимулирует интерес к процессу творчества.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1D" w:rsidRPr="000660E9" w:rsidRDefault="000660E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программы: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обучающиеся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="00993D9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6B1D" w:rsidRPr="000660E9" w:rsidRDefault="00993D9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обучающиеся школ округа; 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дети, стоящие на учете (ПДН, КДН,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учет);</w:t>
      </w:r>
    </w:p>
    <w:p w:rsidR="00A7382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с огранич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возможностями здоровья; 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</w:t>
      </w:r>
      <w:r w:rsidR="00993D9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сные руководители школ округа; </w:t>
      </w:r>
    </w:p>
    <w:p w:rsidR="00706B1D" w:rsidRPr="000660E9" w:rsidRDefault="00993D9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старшие вожатые школ округа; 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="00993D9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B1D" w:rsidRPr="000660E9" w:rsidRDefault="00993D9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 – психолог; </w:t>
      </w:r>
    </w:p>
    <w:p w:rsidR="00706B1D" w:rsidRPr="000660E9" w:rsidRDefault="00706B1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педагоги-организаторы. </w:t>
      </w:r>
    </w:p>
    <w:p w:rsidR="00A7382D" w:rsidRPr="000660E9" w:rsidRDefault="00A7382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работы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методическое сопровождение и психолого-педагогическая поддержка детских </w:t>
      </w:r>
      <w:r w:rsidR="00706B1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6B1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волонтерского движения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6B1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волонтерского мастерства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являются особыми социальными институтами воспитания.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9F" w:rsidRPr="000660E9" w:rsidRDefault="00993D9F" w:rsidP="000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СОДЕРЖАНИЕ ВОСПИТАТЕЛЬНОЙ ДЕЯТЕЛЬНОСТИ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дополнительного образования самая благоприятная в реализации задач духовно-нравственного, интеллектуального, эстетического развития ребенка. Демократичность дополнительного образования – отсутствие жесткой регламентации и субординации, возможность в наиболее полной мере осуществить свободу выбора, реализовать природные способности, неформальное общение, возможность адаптировать потребности отдельной личности к социальным потребностям общества – делают его очень привлекательным для ребенка.</w:t>
      </w:r>
    </w:p>
    <w:p w:rsidR="004C22AF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Системообразующей деятельностью в 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работа детских объединений, которая осуществляется на основе дополнительных образовательных программ по 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направленностям:</w:t>
      </w:r>
    </w:p>
    <w:p w:rsidR="004C22AF" w:rsidRPr="000660E9" w:rsidRDefault="00A7382D" w:rsidP="00534DBD">
      <w:pPr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="004C22AF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2AF" w:rsidRPr="000660E9" w:rsidRDefault="004C22AF" w:rsidP="00534DBD">
      <w:pPr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физкультурно-спортивная;</w:t>
      </w:r>
    </w:p>
    <w:p w:rsidR="004C22AF" w:rsidRPr="000660E9" w:rsidRDefault="004C22AF" w:rsidP="00534DBD">
      <w:pPr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техническая;</w:t>
      </w:r>
    </w:p>
    <w:p w:rsidR="004C22AF" w:rsidRPr="000660E9" w:rsidRDefault="00A7382D" w:rsidP="00534DBD">
      <w:pPr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социально-педагогическая.</w:t>
      </w:r>
    </w:p>
    <w:p w:rsidR="00A7382D" w:rsidRPr="000660E9" w:rsidRDefault="00A7382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2D" w:rsidRPr="000660E9" w:rsidRDefault="004C22A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педагогического коллектива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24D5B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«Оберег»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как в рамках дополнительных образовательных программ детских объединений, так и в рамках 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82D" w:rsidRPr="000660E9" w:rsidRDefault="00A7382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воспитательное воздействие мы осуществляем по следующим направлениям:</w:t>
      </w:r>
    </w:p>
    <w:p w:rsidR="00A7382D" w:rsidRPr="000660E9" w:rsidRDefault="00A7382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2D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5D5" w:rsidRPr="0006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Ценности и традиции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»(духовно-нравственное направление); </w:t>
      </w:r>
    </w:p>
    <w:p w:rsidR="00A7382D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5D5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– наш общий дом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(эколого-гуманитарное направление); </w:t>
      </w:r>
    </w:p>
    <w:p w:rsidR="00A7382D" w:rsidRPr="000660E9" w:rsidRDefault="00044D3F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4D3F">
        <w:rPr>
          <w:rFonts w:ascii="Times New Roman" w:eastAsia="Times New Roman" w:hAnsi="Times New Roman" w:cs="Times New Roman"/>
          <w:bCs/>
          <w:sz w:val="28"/>
          <w:szCs w:val="28"/>
        </w:rPr>
        <w:t>Я и ОТЕЧЕСТВО</w:t>
      </w:r>
      <w:r w:rsidRPr="00044D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382D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(патриотическое направление); </w:t>
      </w:r>
    </w:p>
    <w:p w:rsidR="00A7382D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5D5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быть здорово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F2607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</w:t>
      </w:r>
      <w:proofErr w:type="gramEnd"/>
      <w:r w:rsidR="006F2607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направления); </w:t>
      </w:r>
    </w:p>
    <w:p w:rsidR="006F2607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(семейное воспитание) </w:t>
      </w:r>
    </w:p>
    <w:p w:rsidR="00A7382D" w:rsidRPr="000660E9" w:rsidRDefault="006F2607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«Страна Фантазия»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t>(художественно-эстетическое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направление);</w:t>
      </w:r>
    </w:p>
    <w:p w:rsidR="004C22AF" w:rsidRPr="000660E9" w:rsidRDefault="00A7382D" w:rsidP="00534DBD">
      <w:pPr>
        <w:pStyle w:val="a3"/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детства» (досуговая деятельность)</w:t>
      </w:r>
    </w:p>
    <w:p w:rsidR="009319C7" w:rsidRPr="000660E9" w:rsidRDefault="00993D9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 Программа </w:t>
      </w:r>
      <w:r w:rsidR="009319C7"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«Ценности и традиции»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сопряжена с решением одной из актуальнейших проблем современного образования – проблемой создания такой среды в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способствовала бы формированию и развитию сплоченного, творческого 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коллектива обучающихся и педагогов. Важным средством формирования ценностной системы является воспитание на традициях.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</w:t>
      </w: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«Ценности и традиции» является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развитие и воспитание обучающихся как основы развития гражданского общества, 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развитие и поддержка системы ценностей и лучших традиций в учебной и воспитательной работе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EB3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0660E9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формированиедуховно-нравственныхориентиров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0660E9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формированиегражданскойпозиции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0660E9" w:rsidRDefault="00E9055A" w:rsidP="00534DBD">
      <w:pPr>
        <w:widowControl w:val="0"/>
        <w:numPr>
          <w:ilvl w:val="0"/>
          <w:numId w:val="1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возникновения и формирования традиций;</w:t>
      </w:r>
    </w:p>
    <w:p w:rsidR="00E9055A" w:rsidRPr="000660E9" w:rsidRDefault="00E9055A" w:rsidP="00534DBD">
      <w:pPr>
        <w:widowControl w:val="0"/>
        <w:numPr>
          <w:ilvl w:val="0"/>
          <w:numId w:val="1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особой внутренней среды, способствующей укреплению дружеских взаимоотношений воспитанников;</w:t>
      </w:r>
    </w:p>
    <w:p w:rsidR="007A1EB3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сознательной дисциплины и культуры поведения, ответственности и исполнительности; </w:t>
      </w:r>
    </w:p>
    <w:p w:rsidR="007A1EB3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самообразования, самовоспитания своих морально-волевых качеств; </w:t>
      </w:r>
    </w:p>
    <w:p w:rsidR="00E9055A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коммуникативных навыков у детей, ответственности за свои действия и поведение; </w:t>
      </w:r>
    </w:p>
    <w:p w:rsidR="007A1EB3" w:rsidRPr="000660E9" w:rsidRDefault="007A1EB3" w:rsidP="00534DBD">
      <w:pPr>
        <w:widowControl w:val="0"/>
        <w:numPr>
          <w:ilvl w:val="0"/>
          <w:numId w:val="1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толерантного отношени</w:t>
      </w:r>
      <w:r w:rsidR="00E9055A" w:rsidRPr="000660E9">
        <w:rPr>
          <w:rFonts w:ascii="Times New Roman" w:eastAsia="Times New Roman" w:hAnsi="Times New Roman" w:cs="Times New Roman"/>
          <w:sz w:val="28"/>
          <w:szCs w:val="28"/>
        </w:rPr>
        <w:t>я к людям другой национальности.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воспитательной работы:</w:t>
      </w:r>
    </w:p>
    <w:p w:rsidR="009319C7" w:rsidRPr="000660E9" w:rsidRDefault="009319C7" w:rsidP="00534DBD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традиций, сформированных в детских объединениях;</w:t>
      </w:r>
    </w:p>
    <w:p w:rsidR="009319C7" w:rsidRPr="000660E9" w:rsidRDefault="009319C7" w:rsidP="00534DBD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сплоченности коллективов детских объединений;</w:t>
      </w:r>
    </w:p>
    <w:p w:rsidR="009319C7" w:rsidRPr="000660E9" w:rsidRDefault="009319C7" w:rsidP="00534DBD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ценностных ориентиров обучающихся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Default="009319C7" w:rsidP="00534DBD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банка традиций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0E9" w:rsidRPr="000660E9" w:rsidRDefault="000660E9" w:rsidP="000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Формыработы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9055A" w:rsidRPr="000660E9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беседы, дискуссии по нравственной тематике; </w:t>
      </w:r>
    </w:p>
    <w:p w:rsidR="00E9055A" w:rsidRPr="000660E9" w:rsidRDefault="00E9055A" w:rsidP="00534DBD">
      <w:pPr>
        <w:widowControl w:val="0"/>
        <w:numPr>
          <w:ilvl w:val="1"/>
          <w:numId w:val="20"/>
        </w:numPr>
        <w:tabs>
          <w:tab w:val="clear" w:pos="144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поисковая работа, уход за памятниками и памятными местами; </w:t>
      </w:r>
    </w:p>
    <w:p w:rsidR="00E9055A" w:rsidRPr="000660E9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шефская работа в детских домах, больницах, домах престарелых; читательские конференции; </w:t>
      </w:r>
    </w:p>
    <w:p w:rsidR="00E9055A" w:rsidRPr="000660E9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праздники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сюрпризы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конкурсы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театральные премьеры и кинопремьеры соответствующей тематики; </w:t>
      </w:r>
    </w:p>
    <w:p w:rsidR="00E9055A" w:rsidRDefault="00E9055A" w:rsidP="00534DBD">
      <w:pPr>
        <w:widowControl w:val="0"/>
        <w:numPr>
          <w:ilvl w:val="0"/>
          <w:numId w:val="20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экскурсии, поездки, походы. </w:t>
      </w:r>
    </w:p>
    <w:p w:rsidR="000660E9" w:rsidRPr="000660E9" w:rsidRDefault="000660E9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319C7" w:rsidP="000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Прогнозируемые результаты:</w:t>
      </w:r>
    </w:p>
    <w:p w:rsidR="00E9055A" w:rsidRPr="000660E9" w:rsidRDefault="00E9055A" w:rsidP="00534DBD">
      <w:pPr>
        <w:widowControl w:val="0"/>
        <w:numPr>
          <w:ilvl w:val="0"/>
          <w:numId w:val="6"/>
        </w:numPr>
        <w:tabs>
          <w:tab w:val="clear" w:pos="720"/>
          <w:tab w:val="num" w:pos="-5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ответственности, самоорганизации и самоконтроля; </w:t>
      </w:r>
    </w:p>
    <w:p w:rsidR="00E9055A" w:rsidRPr="000660E9" w:rsidRDefault="00E9055A" w:rsidP="00534DBD">
      <w:pPr>
        <w:widowControl w:val="0"/>
        <w:numPr>
          <w:ilvl w:val="0"/>
          <w:numId w:val="6"/>
        </w:numPr>
        <w:tabs>
          <w:tab w:val="clear" w:pos="720"/>
          <w:tab w:val="num" w:pos="-5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бережное отношение детей к памятникам истории, культуры и искусства, народного творчества; </w:t>
      </w:r>
    </w:p>
    <w:p w:rsidR="00E9055A" w:rsidRPr="000660E9" w:rsidRDefault="00E9055A" w:rsidP="00534DBD">
      <w:pPr>
        <w:numPr>
          <w:ilvl w:val="0"/>
          <w:numId w:val="6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создание дружного коллектива;</w:t>
      </w:r>
    </w:p>
    <w:p w:rsidR="00E9055A" w:rsidRPr="000660E9" w:rsidRDefault="00E9055A" w:rsidP="00534DBD">
      <w:pPr>
        <w:numPr>
          <w:ilvl w:val="0"/>
          <w:numId w:val="6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воспитанности и общей культуры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55A" w:rsidRPr="000660E9" w:rsidRDefault="00E9055A" w:rsidP="00534DBD">
      <w:pPr>
        <w:widowControl w:val="0"/>
        <w:numPr>
          <w:ilvl w:val="0"/>
          <w:numId w:val="6"/>
        </w:numPr>
        <w:tabs>
          <w:tab w:val="clear" w:pos="720"/>
          <w:tab w:val="num" w:pos="-5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детей считаться с мнением и интересами других, справедливо оценивать свои поступки и поступки сверстников, разрешать возникающие споры и конфликты; </w:t>
      </w:r>
    </w:p>
    <w:p w:rsidR="009319C7" w:rsidRPr="000660E9" w:rsidRDefault="009319C7" w:rsidP="00534DBD">
      <w:pPr>
        <w:numPr>
          <w:ilvl w:val="0"/>
          <w:numId w:val="6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системы традиционных воспитательных мероприятий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A16" w:rsidRPr="000660E9" w:rsidRDefault="009319C7" w:rsidP="00534DBD">
      <w:pPr>
        <w:numPr>
          <w:ilvl w:val="0"/>
          <w:numId w:val="6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ценностных ориентиров обучающихся 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E9055A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5A" w:rsidRPr="000660E9" w:rsidRDefault="00993D9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Программа </w:t>
      </w:r>
      <w:r w:rsidR="00E9055A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 – наш общий дом»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- воспитание бережного отношения к природе как одной из главных жизненных и нравственно-эстетических ценностей, экологически целесообразного поведения и деятельности, настойчивого</w:t>
      </w:r>
      <w:bookmarkStart w:id="2" w:name="page11"/>
      <w:bookmarkEnd w:id="2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стремления к активной охране и восстановлению окружающей природной среды.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47A16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 к природе родного края; </w:t>
      </w:r>
    </w:p>
    <w:p w:rsidR="00E47A16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формирование умения рационально ис</w:t>
      </w:r>
      <w:r w:rsidR="00E47A16" w:rsidRPr="000660E9">
        <w:rPr>
          <w:rFonts w:ascii="Times New Roman" w:eastAsia="Times New Roman" w:hAnsi="Times New Roman" w:cs="Times New Roman"/>
          <w:sz w:val="28"/>
          <w:szCs w:val="28"/>
        </w:rPr>
        <w:t>пользовать природные богатства;</w:t>
      </w:r>
    </w:p>
    <w:p w:rsidR="00E9055A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изучение влияния зеленых насаждений на окружающую среду; </w:t>
      </w:r>
    </w:p>
    <w:p w:rsidR="00E9055A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к новым видам и формам досуга в зеленой зоне города: «экологический десант», «зеленая тропа», «птичий гомон»; </w:t>
      </w:r>
    </w:p>
    <w:p w:rsidR="00E47A16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в процесс подготовки и проведен</w:t>
      </w:r>
      <w:r w:rsidR="00E47A16" w:rsidRPr="000660E9">
        <w:rPr>
          <w:rFonts w:ascii="Times New Roman" w:eastAsia="Times New Roman" w:hAnsi="Times New Roman" w:cs="Times New Roman"/>
          <w:sz w:val="28"/>
          <w:szCs w:val="28"/>
        </w:rPr>
        <w:t xml:space="preserve">ия различных форм деятельности,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усвоение эколого-гуманитарных норм жизнедеятельности современного человека; </w:t>
      </w:r>
    </w:p>
    <w:p w:rsidR="00E9055A" w:rsidRPr="000660E9" w:rsidRDefault="00E9055A" w:rsidP="00534DBD">
      <w:pPr>
        <w:widowControl w:val="0"/>
        <w:numPr>
          <w:ilvl w:val="0"/>
          <w:numId w:val="2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- ознакомление с содержательной частью нормативных документов в области охраныокружающей среды.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Формыработы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9055A" w:rsidRPr="000660E9" w:rsidRDefault="00E9055A" w:rsidP="00534DBD">
      <w:pPr>
        <w:widowControl w:val="0"/>
        <w:numPr>
          <w:ilvl w:val="0"/>
          <w:numId w:val="2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выставки поделок из природного материала; </w:t>
      </w:r>
    </w:p>
    <w:p w:rsidR="000660E9" w:rsidRDefault="00E9055A" w:rsidP="00534DBD">
      <w:pPr>
        <w:widowControl w:val="0"/>
        <w:numPr>
          <w:ilvl w:val="0"/>
          <w:numId w:val="2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выходы на природу, прогулки, игры на воздухе; </w:t>
      </w:r>
    </w:p>
    <w:p w:rsidR="00E9055A" w:rsidRPr="000660E9" w:rsidRDefault="00E9055A" w:rsidP="00534DBD">
      <w:pPr>
        <w:widowControl w:val="0"/>
        <w:numPr>
          <w:ilvl w:val="0"/>
          <w:numId w:val="2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трудовые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экологическиедесанты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экскурсии с целью изучения растительного и животного мира;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конкурсысочинений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экологическиепроекты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работы по изучению окружающей среды;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научно-практическиеконференции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конкурсы плакатов, </w:t>
      </w:r>
      <w:r w:rsidR="00E47A16" w:rsidRPr="000660E9">
        <w:rPr>
          <w:rFonts w:ascii="Times New Roman" w:eastAsia="Times New Roman" w:hAnsi="Times New Roman" w:cs="Times New Roman"/>
          <w:sz w:val="28"/>
          <w:szCs w:val="28"/>
        </w:rPr>
        <w:t>проектов, фотоконкурс;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мастер-классы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9055A" w:rsidRPr="000660E9" w:rsidRDefault="00E9055A" w:rsidP="00534DBD">
      <w:pPr>
        <w:widowControl w:val="0"/>
        <w:numPr>
          <w:ilvl w:val="0"/>
          <w:numId w:val="23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праздники</w:t>
      </w:r>
      <w:proofErr w:type="spellEnd"/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9055A" w:rsidRPr="000660E9" w:rsidRDefault="00E9055A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Прогнозируемыерезультаты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47A16" w:rsidRP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знания по охране природы, умение вести разъяснительную природоохранную работу; </w:t>
      </w:r>
    </w:p>
    <w:p w:rsidR="00E47A16" w:rsidRP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навыки по выращиванию саженцев и уходу за ними; </w:t>
      </w:r>
    </w:p>
    <w:p w:rsidR="00E47A16" w:rsidRP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проводить опыты по размножению растений разными способами; </w:t>
      </w:r>
    </w:p>
    <w:p w:rsidR="00E9055A" w:rsidRP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наблюдать за жизнью животных и вести их учет; </w:t>
      </w:r>
    </w:p>
    <w:p w:rsidR="000660E9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знание правил противопожарной безопасности и поведения в лесу, норм и правил сбора лекарственных трав, даров леса; </w:t>
      </w:r>
      <w:bookmarkStart w:id="3" w:name="page13"/>
      <w:bookmarkEnd w:id="3"/>
    </w:p>
    <w:p w:rsidR="00E9055A" w:rsidRDefault="00E9055A" w:rsidP="00534DBD">
      <w:pPr>
        <w:widowControl w:val="0"/>
        <w:numPr>
          <w:ilvl w:val="0"/>
          <w:numId w:val="2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воспитание юных хозяев леса.</w:t>
      </w:r>
    </w:p>
    <w:p w:rsidR="000660E9" w:rsidRDefault="000660E9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0E9" w:rsidRDefault="000660E9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0E9" w:rsidRPr="000660E9" w:rsidRDefault="000660E9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 Программа </w:t>
      </w:r>
      <w:r w:rsidR="00044D3F" w:rsidRPr="00044D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44D3F" w:rsidRPr="00044D3F">
        <w:rPr>
          <w:rFonts w:ascii="Times New Roman" w:eastAsia="Times New Roman" w:hAnsi="Times New Roman" w:cs="Times New Roman"/>
          <w:b/>
          <w:bCs/>
          <w:sz w:val="28"/>
          <w:szCs w:val="28"/>
        </w:rPr>
        <w:t>Я и ОТЕЧЕСТВО</w:t>
      </w:r>
      <w:r w:rsidR="00044D3F" w:rsidRPr="00044D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19C7" w:rsidRPr="000660E9" w:rsidRDefault="009319C7" w:rsidP="00EC62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доктрине образования в Российской Федерации, охватывающей период до 2025 года, подчеркивается, «что система образования призвана обеспечить воспитание патриотов, граждан правового демократического государства, способных к социализации в условиях гражданского общества; уважающих права и свободы личности, законы; обладающих высокой нравственностью; проявляющих национальную и религиозную терпимость»</w:t>
      </w:r>
      <w:r w:rsidR="006B2CEE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319C7" w:rsidRPr="000660E9" w:rsidRDefault="009319C7" w:rsidP="00EC62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является одной из важнейших задач образовательного учреждения, ведь детство и юность – самая благодатная пора для привития священного чувства любви к своей Родине. Под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патриотическим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понимается постепенное формирование у учащихся любви к своей Родине, постоянной готовности к ее защите. Патриотизм – одна из важнейших черт всесторонне развитой личности и отличительное качество граждан России во все времена. Вместе с тем, воспитание патриотизма – это неустанная работа по созданию у ребенка чувства гордости за свою Родину, свой народ, уважения к его великим свершениям и достойным традициям прошлого.</w:t>
      </w:r>
    </w:p>
    <w:p w:rsidR="009319C7" w:rsidRPr="000660E9" w:rsidRDefault="00044D3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 Я и ОТЕЧЕСТВО»</w:t>
      </w:r>
      <w:r w:rsidR="006B2CEE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</w:t>
      </w:r>
      <w:r w:rsidR="009319C7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и развитие личности, обладающей качествами гражданина России- патриота Родины, способной успешно выполнять гражданские обязанности.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программы:</w:t>
      </w:r>
    </w:p>
    <w:p w:rsidR="009319C7" w:rsidRPr="000660E9" w:rsidRDefault="009319C7" w:rsidP="00534DBD">
      <w:pPr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и правовой направленности личности, активной жизненной позиции;</w:t>
      </w:r>
    </w:p>
    <w:p w:rsidR="009319C7" w:rsidRPr="000660E9" w:rsidRDefault="009319C7" w:rsidP="00534DBD">
      <w:pPr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получению и расширению знаний учащихся о России: ее истории, традициях, культуре.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9319C7" w:rsidRPr="000660E9" w:rsidRDefault="009319C7" w:rsidP="00534DBD">
      <w:pPr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гордости за отечественную историю, народных героев, сохранение исторической памяти поколений в памяти потомков;</w:t>
      </w:r>
    </w:p>
    <w:p w:rsidR="009319C7" w:rsidRPr="000660E9" w:rsidRDefault="009319C7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правовой культуры, свободно и ответственно самоопределяться в сфере правовых отношений в обществе;</w:t>
      </w:r>
    </w:p>
    <w:p w:rsidR="009319C7" w:rsidRPr="000660E9" w:rsidRDefault="009319C7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6B2CEE" w:rsidRPr="000660E9" w:rsidRDefault="009319C7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национальной культуре, своему народу, своему языку, традициям и обычаям своей страны;</w:t>
      </w:r>
    </w:p>
    <w:p w:rsidR="006B2CEE" w:rsidRPr="000660E9" w:rsidRDefault="009319C7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чувства сопричастности к истории и от</w:t>
      </w:r>
      <w:r w:rsidR="006B2CEE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за будущее страны;</w:t>
      </w:r>
    </w:p>
    <w:p w:rsidR="006B2CEE" w:rsidRPr="000660E9" w:rsidRDefault="006B2CEE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общественной активности, воспитание сознательного отношения к народному достоянию, уважения к национальным традициям; </w:t>
      </w:r>
    </w:p>
    <w:p w:rsidR="00993D9F" w:rsidRPr="000660E9" w:rsidRDefault="006B2CEE" w:rsidP="00534DBD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привлечение обучающихся к работе по возрождению и сохранению культурных и духовно- нравственных ценностей родного края.</w:t>
      </w:r>
    </w:p>
    <w:p w:rsidR="009319C7" w:rsidRPr="000660E9" w:rsidRDefault="009319C7" w:rsidP="00EC62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воспитательной работы: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детьми правовых норм государства, законов и формирование ответственного к ним отношения;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правовыми организациями в целях правового просвещения детей;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патриотических чувств учащихся через организацию и проведение мероприятий, формирующих патриотизм на практике, а не на словах;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биографий выдающихся граждан своей страны – патриотов и борцов за Отечество;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представителями общества – истинными гражданами и патриотами своей страны;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мест, связанных с памятью поколений, формирование культуры проявления патриотизма и гражданской позиции;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истинного патриотизма детей, любви к Родине, семье, городу</w:t>
      </w:r>
      <w:r w:rsidR="006B2CEE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ребенок растет;</w:t>
      </w:r>
    </w:p>
    <w:p w:rsidR="009319C7" w:rsidRPr="000660E9" w:rsidRDefault="009319C7" w:rsidP="00534DBD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сотрудничество с социумом и общественными организациями по развитию патриотизма и гражданской позиции детей.</w:t>
      </w:r>
    </w:p>
    <w:p w:rsidR="005025C9" w:rsidRPr="000660E9" w:rsidRDefault="005025C9" w:rsidP="00EC62F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EC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</w:p>
    <w:p w:rsidR="009319C7" w:rsidRPr="000660E9" w:rsidRDefault="009319C7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 концерты, посвященные правовой и патриотической тематике;</w:t>
      </w:r>
    </w:p>
    <w:p w:rsidR="009319C7" w:rsidRPr="000660E9" w:rsidRDefault="009319C7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часы;</w:t>
      </w:r>
    </w:p>
    <w:p w:rsidR="009319C7" w:rsidRPr="000660E9" w:rsidRDefault="009319C7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правовых структур, органов правопорядка;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встреча с военнослужащими, ветеранами Великой отечественной войны,  Чеченской, Афганской войн;</w:t>
      </w:r>
    </w:p>
    <w:p w:rsidR="005025C9" w:rsidRPr="000660E9" w:rsidRDefault="009319C7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по правовой и патриотической направленности;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изучение биографий замечательных людей – жителей округа, города, страны;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посещение музеев, исторических мест, памятников культуры;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коллективныйпросмотртематическихфильмов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шефских концертов;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обучающихся детских объединений </w:t>
      </w:r>
      <w:r w:rsidR="00FF486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в волонтерском движении;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работа детской прессы с рубриками: «Ветераны нашего округа», «Наши добрые традиции», «Вечную память храним»;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военно-спортивные праздники, посвященные Дню Защитника Отечества;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литературно-музыкальные композиции; </w:t>
      </w:r>
    </w:p>
    <w:p w:rsidR="005025C9" w:rsidRPr="000660E9" w:rsidRDefault="005025C9" w:rsidP="00534DBD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акции</w:t>
      </w:r>
      <w:proofErr w:type="spellEnd"/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025C9" w:rsidRPr="000660E9" w:rsidRDefault="005025C9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Прогнозируемые результаты:</w:t>
      </w:r>
    </w:p>
    <w:p w:rsidR="005025C9" w:rsidRPr="00EC62F1" w:rsidRDefault="006B2CEE" w:rsidP="00534DBD">
      <w:pPr>
        <w:pStyle w:val="a3"/>
        <w:numPr>
          <w:ilvl w:val="0"/>
          <w:numId w:val="3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F1">
        <w:rPr>
          <w:rFonts w:ascii="Times New Roman" w:eastAsia="Times New Roman" w:hAnsi="Times New Roman" w:cs="Times New Roman"/>
          <w:sz w:val="28"/>
          <w:szCs w:val="28"/>
        </w:rPr>
        <w:t xml:space="preserve">развитие высокого уровня самосознания, чувства собственного достоинства, патриотизма; </w:t>
      </w:r>
    </w:p>
    <w:p w:rsidR="006B2CEE" w:rsidRPr="00EC62F1" w:rsidRDefault="006B2CEE" w:rsidP="00534DBD">
      <w:pPr>
        <w:pStyle w:val="a3"/>
        <w:numPr>
          <w:ilvl w:val="0"/>
          <w:numId w:val="3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F1">
        <w:rPr>
          <w:rFonts w:ascii="Times New Roman" w:eastAsia="Times New Roman" w:hAnsi="Times New Roman" w:cs="Times New Roman"/>
          <w:sz w:val="28"/>
          <w:szCs w:val="28"/>
        </w:rPr>
        <w:t xml:space="preserve">понимание ценности человеческой жизни, справедливости, уважения человеческого достоинства, милосердия, способности к состраданию, сопереживанию, терпению, </w:t>
      </w:r>
    </w:p>
    <w:p w:rsidR="006B2CEE" w:rsidRPr="00EC62F1" w:rsidRDefault="005025C9" w:rsidP="00534DB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F1">
        <w:rPr>
          <w:rFonts w:ascii="Times New Roman" w:eastAsia="Times New Roman" w:hAnsi="Times New Roman" w:cs="Times New Roman"/>
          <w:sz w:val="28"/>
          <w:szCs w:val="28"/>
        </w:rPr>
        <w:t>доброжелательности;</w:t>
      </w:r>
    </w:p>
    <w:p w:rsidR="00993D9F" w:rsidRPr="00EC62F1" w:rsidRDefault="005025C9" w:rsidP="00534DB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правовой грамотности </w:t>
      </w:r>
      <w:proofErr w:type="gramStart"/>
      <w:r w:rsidRPr="00E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6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D9F" w:rsidRPr="000660E9" w:rsidRDefault="00993D9F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4.4 Программа  </w:t>
      </w:r>
      <w:r w:rsidR="001077B3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«Здоровым быть здорово!»</w:t>
      </w:r>
    </w:p>
    <w:p w:rsidR="009319C7" w:rsidRPr="000660E9" w:rsidRDefault="009319C7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людей относится к числу главных проблем, т.е. тех, что имеют жизненно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человечества. </w:t>
      </w:r>
      <w:r w:rsidR="001077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«Здоровым быть здорово!</w:t>
      </w:r>
      <w:proofErr w:type="gramStart"/>
      <w:r w:rsidR="001077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»н</w:t>
      </w:r>
      <w:proofErr w:type="gramEnd"/>
      <w:r w:rsidR="001077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активной жизненной позиции в вопросах сохранения и укрепления здоровья, бережного отношения к окружающей среде.</w:t>
      </w:r>
    </w:p>
    <w:p w:rsidR="001077B3" w:rsidRPr="000660E9" w:rsidRDefault="001077B3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9C7" w:rsidRPr="000660E9" w:rsidRDefault="009319C7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программы:</w:t>
      </w:r>
    </w:p>
    <w:p w:rsidR="001077B3" w:rsidRPr="000660E9" w:rsidRDefault="001077B3" w:rsidP="00534DBD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изменение  отношения к вредным привычкам, формирование личной ответственности за свое поведение.</w:t>
      </w:r>
    </w:p>
    <w:p w:rsidR="001077B3" w:rsidRPr="000660E9" w:rsidRDefault="001077B3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F9" w:rsidRPr="000660E9" w:rsidRDefault="009319C7" w:rsidP="001D223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воспитания: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о вреде и негативных последствиях никотина, алкоголя, наркотиков;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в здоровом образе жизни;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гармоничных взаимоотношений с окружающим миром, обществом;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пробуждение стремления к самореализации, самовоспитанию, самооценке, самоанализу;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работы по предупреждению правонарушений, профилактике зависимых состояний; </w:t>
      </w:r>
    </w:p>
    <w:p w:rsidR="00C41DF9" w:rsidRPr="000660E9" w:rsidRDefault="00C41DF9" w:rsidP="00534DBD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сохранения физического, психического, духовного и нравственного здоровья обучающихся. </w:t>
      </w:r>
    </w:p>
    <w:p w:rsidR="001077B3" w:rsidRPr="000660E9" w:rsidRDefault="001077B3" w:rsidP="001D2232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воспитательной работы: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спортивных интересов обучающихся, потребностей в занятиях спортом;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возможностей социума для создания условий по формированию здорового образа жизни обучающихся;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спортивных соре</w:t>
      </w:r>
      <w:r w:rsidR="00C41DF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внований;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разностороннее просвещение и активное привлечение </w:t>
      </w:r>
      <w:proofErr w:type="gramStart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спортом;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санитарно-гигиеническое просвещение </w:t>
      </w:r>
      <w:proofErr w:type="gramStart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личностных возможностей обучающихся в спортивных мероприятиях;</w:t>
      </w:r>
    </w:p>
    <w:p w:rsidR="009319C7" w:rsidRPr="001D2232" w:rsidRDefault="009319C7" w:rsidP="00534DBD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всесторонняя демонстрация спортивных достижений обучающихся.</w:t>
      </w:r>
    </w:p>
    <w:p w:rsidR="001077B3" w:rsidRPr="000660E9" w:rsidRDefault="001077B3" w:rsidP="001D2232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</w:p>
    <w:p w:rsidR="009319C7" w:rsidRPr="001D2232" w:rsidRDefault="009319C7" w:rsidP="00534DBD">
      <w:pPr>
        <w:pStyle w:val="a3"/>
        <w:numPr>
          <w:ilvl w:val="0"/>
          <w:numId w:val="3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дискуссии, дебаты по темам, связанным со спортом;</w:t>
      </w:r>
    </w:p>
    <w:p w:rsidR="009319C7" w:rsidRPr="001D2232" w:rsidRDefault="009319C7" w:rsidP="00534DBD">
      <w:pPr>
        <w:pStyle w:val="a3"/>
        <w:numPr>
          <w:ilvl w:val="0"/>
          <w:numId w:val="3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</w:t>
      </w:r>
      <w:r w:rsidR="00C41DF9" w:rsidRPr="001D2232">
        <w:rPr>
          <w:rFonts w:ascii="Times New Roman" w:eastAsia="Times New Roman" w:hAnsi="Times New Roman" w:cs="Times New Roman"/>
          <w:sz w:val="28"/>
          <w:szCs w:val="28"/>
        </w:rPr>
        <w:t>в детских объединениях, спартакиады, олимпиады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DF9" w:rsidRPr="001D2232" w:rsidRDefault="009319C7" w:rsidP="00534DBD">
      <w:pPr>
        <w:pStyle w:val="a3"/>
        <w:numPr>
          <w:ilvl w:val="0"/>
          <w:numId w:val="3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C41DF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эстафеты, конкурсы;</w:t>
      </w:r>
    </w:p>
    <w:p w:rsidR="009319C7" w:rsidRPr="001D2232" w:rsidRDefault="009319C7" w:rsidP="00534DBD">
      <w:pPr>
        <w:pStyle w:val="a3"/>
        <w:numPr>
          <w:ilvl w:val="0"/>
          <w:numId w:val="3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проекты;</w:t>
      </w:r>
    </w:p>
    <w:p w:rsidR="00C41DF9" w:rsidRPr="001D2232" w:rsidRDefault="00C41DF9" w:rsidP="00534DBD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встречи с выдающимися спортсменами, победителями спортивных соревнований, курсантами военных учебных заведений и студентами физкультурных факультетов, семейными династиями, активно занимающимися спортом;</w:t>
      </w:r>
    </w:p>
    <w:p w:rsidR="00C41DF9" w:rsidRPr="000660E9" w:rsidRDefault="00C41DF9" w:rsidP="00534DBD">
      <w:pPr>
        <w:widowControl w:val="0"/>
        <w:numPr>
          <w:ilvl w:val="0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День здоровья; </w:t>
      </w:r>
    </w:p>
    <w:p w:rsidR="00C41DF9" w:rsidRPr="000660E9" w:rsidRDefault="00C41DF9" w:rsidP="00534DBD">
      <w:pPr>
        <w:widowControl w:val="0"/>
        <w:numPr>
          <w:ilvl w:val="0"/>
          <w:numId w:val="36"/>
        </w:numPr>
        <w:tabs>
          <w:tab w:val="num" w:pos="31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беседы и дискуссии («Спорт в моей жизни», «Великие спортсмены моей страны и мира», «Спортивные сооружения моей страны», «История видов спорта», «Древние виды спорта», «История олимпийских игр», «История олимпийских колец», «Столицы олимпийских игр», «Трудные судьбы большого спорта», «Спорт в моей семье», «Режим дня и спорт», «Как заниматься спортом без ущерба здоровью», «Экстремальные виды спорта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то вы о них знаете?», «Любимый вид спорта», «Спорт и вредные привычки»); </w:t>
      </w:r>
    </w:p>
    <w:p w:rsidR="001077B3" w:rsidRPr="000660E9" w:rsidRDefault="00C41DF9" w:rsidP="00534DBD">
      <w:pPr>
        <w:widowControl w:val="0"/>
        <w:numPr>
          <w:ilvl w:val="0"/>
          <w:numId w:val="36"/>
        </w:numPr>
        <w:tabs>
          <w:tab w:val="num" w:pos="31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психолого-педагогические консилиумы и тематические консультации по вопросам сохранения здоровья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1DF9" w:rsidRPr="000660E9" w:rsidRDefault="00C41DF9" w:rsidP="001D2232">
      <w:pPr>
        <w:widowControl w:val="0"/>
        <w:tabs>
          <w:tab w:val="num" w:pos="267"/>
          <w:tab w:val="num" w:pos="310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3" w:rsidRPr="000660E9" w:rsidRDefault="009319C7" w:rsidP="001D223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Прогнозируемые результаты:</w:t>
      </w:r>
    </w:p>
    <w:p w:rsidR="001077B3" w:rsidRPr="000660E9" w:rsidRDefault="001077B3" w:rsidP="001D223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укреплениездоровьядетей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переориентация детей на содержательную деятельность, в противоположность тенденции пассивности; </w:t>
      </w: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развитие стремления к участию в спортивных состязаниях, оборонно-спортивных и санитарно-</w:t>
      </w:r>
      <w:bookmarkStart w:id="4" w:name="page17"/>
      <w:bookmarkEnd w:id="4"/>
      <w:r w:rsidRPr="000660E9">
        <w:rPr>
          <w:rFonts w:ascii="Times New Roman" w:eastAsia="Times New Roman" w:hAnsi="Times New Roman" w:cs="Times New Roman"/>
          <w:sz w:val="28"/>
          <w:szCs w:val="28"/>
        </w:rPr>
        <w:t>оздоровительных мероприятиях;</w:t>
      </w:r>
    </w:p>
    <w:p w:rsidR="00C41DF9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выработка потребности заниматься физическим совершенствованием; формирование навыков санитарно-гигиенической культуры; </w:t>
      </w:r>
    </w:p>
    <w:p w:rsidR="00C41DF9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рост интереса к спортивной жизни города, края, страны, мира; </w:t>
      </w:r>
    </w:p>
    <w:p w:rsidR="00C41DF9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физически здоровой, психически, нравственно, адекватно оценивающей свое место и предназначение в жизни личности; </w:t>
      </w: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владение знаниями об имеющейся нормативной правовой документации по профилактике вредных привычек; </w:t>
      </w:r>
    </w:p>
    <w:p w:rsidR="00C41DF9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организовать свое свободное время; </w:t>
      </w:r>
    </w:p>
    <w:p w:rsidR="001077B3" w:rsidRPr="000660E9" w:rsidRDefault="001077B3" w:rsidP="00534D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взаимодействия детей и взрослых на основе совместной деятельности. </w:t>
      </w:r>
    </w:p>
    <w:p w:rsidR="006F2607" w:rsidRPr="000660E9" w:rsidRDefault="006F2607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 Программа </w:t>
      </w:r>
      <w:r w:rsidR="006F2607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6F2607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</w:t>
      </w:r>
      <w:proofErr w:type="spellEnd"/>
      <w:r w:rsidR="006F2607" w:rsidRPr="0006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F2607" w:rsidRPr="000660E9" w:rsidRDefault="006F2607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607" w:rsidRPr="000660E9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6F2607" w:rsidRPr="000660E9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- способствовать возрождению семьи, основанной на любви, нравственности, взаимном уважении всех ее членов.</w:t>
      </w:r>
    </w:p>
    <w:p w:rsidR="006F2607" w:rsidRPr="000660E9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7" w:rsidRPr="000660E9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семейных ценностях;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ответственности перед родителями и родными;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сущности основных социальных ролей сына – мужа, дочери – матери;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коллектива родителей, развитие его воспитательного потенциала;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психолого-педагогическоепросвещениеродителей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совместных методов педагогического воздействия на личность в целях ее перспективного развития; </w:t>
      </w:r>
    </w:p>
    <w:p w:rsidR="006F2607" w:rsidRPr="000660E9" w:rsidRDefault="006F2607" w:rsidP="00534DB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изучение семьи (тестирование, анкетирование, деловые игры, беседы,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наблюдения). </w:t>
      </w:r>
    </w:p>
    <w:p w:rsidR="006F2607" w:rsidRDefault="006F260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232" w:rsidRPr="000660E9" w:rsidRDefault="001D2232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7" w:rsidRPr="001D2232" w:rsidRDefault="006F2607" w:rsidP="001D223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Формыдеятельности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часы («История нашей семьи», «Военная летопись нашей семьи», «Моя семья в фотографиях», «Моя семья в воспоминаниях родных», «Памятные даты нашей семьи», «Бабушки и дедушки нашей семьи»);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праздники семьи, спортивные состязания,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</w:rPr>
        <w:t>спортландии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с участием мам и пап; </w:t>
      </w:r>
    </w:p>
    <w:p w:rsidR="001D2232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клубы общения «Родители и дети»; </w:t>
      </w:r>
    </w:p>
    <w:p w:rsidR="006F2607" w:rsidRPr="001D2232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праздники, посвященные знаменательным датам, в том числе традиционные для центра;</w:t>
      </w:r>
    </w:p>
    <w:p w:rsidR="001D2232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викторины, КВН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</w:rPr>
        <w:t>родительско-ученических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и семейных команд,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</w:rPr>
        <w:t>брейн-ринги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6F2607" w:rsidRPr="001D2232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Дни творчества, Дни открытых дверей;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тренинги родительского взаимодействия, индивидуальные и групповые консультации для детей и родителей, тематические беседы с детьми и родителями;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читательские конференции по проблемам семьи.</w:t>
      </w:r>
    </w:p>
    <w:p w:rsidR="006F2607" w:rsidRPr="000660E9" w:rsidRDefault="006F2607" w:rsidP="001D223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7" w:rsidRPr="001D2232" w:rsidRDefault="006F2607" w:rsidP="001D22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Прогнозируемыерезультаты</w:t>
      </w:r>
      <w:proofErr w:type="spellEnd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проявление любви к родным, родственникам, своему дому;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родителей в жизни образовательного учреждения;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тесный контакт с родителями, взаимопонимание общих проблем;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обретение умения и желания строить свою жизнь на основе общечеловеческих духовных ценностей многовековой культуры;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умение строить отношения с противоположным полом, опираясь на национальные традиции;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знание и соблюдение норм культуры поведения в семье; </w:t>
      </w:r>
    </w:p>
    <w:p w:rsidR="006F2607" w:rsidRPr="000660E9" w:rsidRDefault="006F2607" w:rsidP="00534DBD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осознание ответственности строительства семьи и семейной жизни. </w:t>
      </w:r>
    </w:p>
    <w:p w:rsidR="00D93417" w:rsidRPr="000660E9" w:rsidRDefault="00D93417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4.6 Программа </w:t>
      </w:r>
      <w:r w:rsidR="00D93417"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«Страна Фантазия»</w:t>
      </w:r>
    </w:p>
    <w:p w:rsidR="00D93417" w:rsidRPr="000660E9" w:rsidRDefault="00D93417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417" w:rsidRPr="000660E9" w:rsidRDefault="00D93417" w:rsidP="001D223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Цель:</w:t>
      </w:r>
    </w:p>
    <w:p w:rsidR="00D93417" w:rsidRPr="001D2232" w:rsidRDefault="00D93417" w:rsidP="00534DBD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развитие эстетического вкуса, творческих способностей и задатков на основе приобщения к выдающимся художественным ценностям отечественной и мировой культуры;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 </w:t>
      </w:r>
    </w:p>
    <w:p w:rsidR="00D93417" w:rsidRPr="000660E9" w:rsidRDefault="00D93417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17" w:rsidRPr="000660E9" w:rsidRDefault="00D93417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развитие интереса к различным видам искусства (литература, изобразительное, декоративно-прикладное искусство, музыка);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прекрасном в жизни и искусстве, способности воспринимать его;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художественно-образных представлений и мышления, эмоционально-чувственного отношения к предметам и явлениям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действительности, воспитание эстетического вкуса, эмоциональной отзывчивости к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93417" w:rsidRPr="001D2232" w:rsidRDefault="00D93417" w:rsidP="00534DBD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в рисовании, лепке, аппликации, художественно-речевой, музыкально-художественной деятельности и др.;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обучение основам создания художественных образов, формирование практических навыков работы в различных видах художественной деятельности; </w:t>
      </w:r>
    </w:p>
    <w:p w:rsidR="001D2232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развитие сенсорных способностей восприятия, чувства цвета, ритма, композиции, умения выражать в художественных образах решение творческих задач; </w:t>
      </w:r>
    </w:p>
    <w:p w:rsidR="00D93417" w:rsidRPr="001D2232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к лучшим образцам отечественного и мирового искусства. </w:t>
      </w:r>
    </w:p>
    <w:p w:rsidR="00D93417" w:rsidRPr="000660E9" w:rsidRDefault="00D93417" w:rsidP="001D223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17" w:rsidRPr="001D2232" w:rsidRDefault="00D93417" w:rsidP="001D22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Формыработы</w:t>
      </w:r>
      <w:proofErr w:type="spellEnd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выставки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хореографические конкурсы, тематические музыкальные вечера, праздники;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театральные</w:t>
      </w:r>
      <w:proofErr w:type="spellEnd"/>
      <w:r w:rsidR="00880533" w:rsidRPr="000660E9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D93417" w:rsidRPr="000660E9" w:rsidRDefault="00880533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фестивалидетскоготворчества</w:t>
      </w:r>
      <w:proofErr w:type="spellEnd"/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417" w:rsidRPr="000660E9" w:rsidRDefault="00D93417" w:rsidP="001D223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417" w:rsidRPr="001D2232" w:rsidRDefault="00D93417" w:rsidP="001D223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Прогнозируемыерезультаты</w:t>
      </w:r>
      <w:proofErr w:type="spellEnd"/>
      <w:r w:rsidRPr="001D223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прекрасного, развитие творческого мышления, художественных способностей, формирование эстетических вкусов, идеалов;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понимания значимости искусства в жизни каждого гражданина;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раскрытие духовных основ отечественной культуры;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освоение предметов эстетического цикла, усвоение знаний, умений и навыков в исполнительской подготовке; </w:t>
      </w:r>
    </w:p>
    <w:p w:rsidR="00D93417" w:rsidRPr="000660E9" w:rsidRDefault="00D93417" w:rsidP="00534DB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обучение основам изобразительной грамоты, формирование умения пользоваться изобразительными средствами рисунка, живописи,     ознакомление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свыдающимися произведениями русского и зарубежного искусства;</w:t>
      </w:r>
    </w:p>
    <w:p w:rsidR="001D2232" w:rsidRDefault="00D93417" w:rsidP="00534DBD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привитие потребности в непрерывном знакомстве с </w:t>
      </w:r>
      <w:r w:rsidR="001D2232">
        <w:rPr>
          <w:rFonts w:ascii="Times New Roman" w:eastAsia="Times New Roman" w:hAnsi="Times New Roman" w:cs="Times New Roman"/>
          <w:sz w:val="28"/>
          <w:szCs w:val="28"/>
        </w:rPr>
        <w:t>различными видами декоративно-</w:t>
      </w: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прикладного искусства; </w:t>
      </w:r>
    </w:p>
    <w:p w:rsidR="00D93417" w:rsidRPr="001D2232" w:rsidRDefault="00D93417" w:rsidP="00534DBD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развитие умений и навыков, формирование творческого, конструктивного подхода к делу.</w:t>
      </w:r>
    </w:p>
    <w:p w:rsidR="00880533" w:rsidRPr="000660E9" w:rsidRDefault="00880533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93D9F" w:rsidP="000660E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4.7 Программа </w:t>
      </w:r>
      <w:r w:rsidR="009319C7"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«Праздник детства»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основой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 детства» является идея создания досуговой деятельности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обеспечение оптимальных условий для всестороннего развития детей, воспитание стремления обучающихся к полезному времяпровождению и позитивному общению. Поэтому в реализации части своих задач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тесно связано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пересекается со всеми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воспитательными направлениямиц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программы: 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саморазвитию личности ребенка средствами досуговой деятельности.</w:t>
      </w:r>
    </w:p>
    <w:p w:rsidR="001D2232" w:rsidRPr="000660E9" w:rsidRDefault="001D2232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1D2232" w:rsidP="001D223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 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воспитания: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системы досуговых мероприятий;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уобучающихся на всех возрастных этапах культуры досуга и общения;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пассивности обучающихся через вовлечение их в организацию досуговых мероприятий;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учащихся в самых различных видах досуговой деятельности;</w:t>
      </w:r>
    </w:p>
    <w:p w:rsidR="009319C7" w:rsidRPr="000660E9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творческих форм воспитательной работы для полного раскрытия талантов и способностей обучающихся;</w:t>
      </w:r>
    </w:p>
    <w:p w:rsidR="00880533" w:rsidRDefault="009319C7" w:rsidP="00534DBD">
      <w:pPr>
        <w:numPr>
          <w:ilvl w:val="1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среди несовершеннолетних с использованием методов разнообразно организованного досуга.</w:t>
      </w:r>
    </w:p>
    <w:p w:rsidR="001D2232" w:rsidRPr="000660E9" w:rsidRDefault="001D2232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воспитательной работы: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теории и практики досуговой деятельности;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 и запросов обучающихся, их способностей и желания участвовать в общественной жизни в Доме детского творчества;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культурно-образовательной и просветительской деятельности в рамках организационного досуга;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возможностей обучающихся и возрастных особенностей в подготовке досуговых мероприятий;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и творческих начинаний обучающихся, их стремления к общению и совместному досугу;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нравственных традиций и правовых норм в организации досуговой деятельности обучающихся;</w:t>
      </w:r>
    </w:p>
    <w:p w:rsidR="009319C7" w:rsidRPr="000660E9" w:rsidRDefault="009319C7" w:rsidP="00534DBD">
      <w:pPr>
        <w:numPr>
          <w:ilvl w:val="0"/>
          <w:numId w:val="1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эстетических и этических норм при проведении мероприятий.</w:t>
      </w:r>
    </w:p>
    <w:p w:rsidR="009319C7" w:rsidRPr="000660E9" w:rsidRDefault="009319C7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работы:</w:t>
      </w:r>
    </w:p>
    <w:p w:rsidR="009319C7" w:rsidRPr="000660E9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вечера и дискотеки;</w:t>
      </w:r>
    </w:p>
    <w:p w:rsidR="009319C7" w:rsidRPr="000660E9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представления;</w:t>
      </w:r>
    </w:p>
    <w:p w:rsidR="009319C7" w:rsidRPr="000660E9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 и творческие конкурсы;</w:t>
      </w:r>
    </w:p>
    <w:p w:rsidR="009319C7" w:rsidRPr="000660E9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 обучающихся;</w:t>
      </w:r>
    </w:p>
    <w:p w:rsidR="009319C7" w:rsidRDefault="009319C7" w:rsidP="00534DBD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 детского творчества.</w:t>
      </w:r>
    </w:p>
    <w:p w:rsidR="001D2232" w:rsidRPr="000660E9" w:rsidRDefault="001D2232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Прогнозируемые результаты:</w:t>
      </w:r>
    </w:p>
    <w:p w:rsidR="009319C7" w:rsidRPr="000660E9" w:rsidRDefault="009319C7" w:rsidP="00534DBD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досуговых мероприятий;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досуговой культуры обучающихся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показателей общего развития воспитанников средствами вовлечения их в активную творческую и познавательную деятельность;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воспитанниками навыков активного стиля общения в разновозрастном коллективе;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уровня сплоченности коллектива педагогов и воспитанников;</w:t>
      </w:r>
    </w:p>
    <w:p w:rsidR="009319C7" w:rsidRPr="000660E9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правонарушений и безнадзорности детей;</w:t>
      </w:r>
    </w:p>
    <w:p w:rsidR="009319C7" w:rsidRDefault="009319C7" w:rsidP="00534DBD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связей коллектива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</w:t>
      </w:r>
      <w:bookmarkStart w:id="5" w:name="page23"/>
      <w:bookmarkEnd w:id="5"/>
    </w:p>
    <w:p w:rsidR="001D2232" w:rsidRPr="000660E9" w:rsidRDefault="001D2232" w:rsidP="001D2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1D223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СТРУКТУРА ВОСПИТАТЕЛЬНОЙ РАБОТЫ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городских мероприятий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социально значимых инициатив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деятельности 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волонтерского движения «Школа волонтерского мастерства».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различными социальными институтами (семья, школа, учреждения культуры и спорта и др.</w:t>
      </w:r>
      <w:proofErr w:type="gramEnd"/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образовательных программ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воспитывающей пространственно-образной среды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534DB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сохранения и укрепления психического и физического здоровья детей</w:t>
      </w:r>
      <w:r w:rsidR="00880533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1D2232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ЭТАПЫ РАЗВИТИЯ ВОСПИТАТЕЛЬНОЙ СИСТЕМЫ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воспитательная система была действенна и успешна, необходимо понять и осознать, что воспитание – это не только формирование знаний, умений и навыков, воспитание – это становление психологически зрелой, социально адаптированной личности (по модели выпускника). Для этого необходимо осуществлять подготовку педагогов, принимать определенные управленческие решения, обеспечить педагогов научно-методическими разработками.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последовательного решения воспитательных задач нужно создать следующие условия:</w:t>
      </w:r>
    </w:p>
    <w:p w:rsidR="009319C7" w:rsidRPr="000660E9" w:rsidRDefault="009319C7" w:rsidP="00534DBD">
      <w:pPr>
        <w:numPr>
          <w:ilvl w:val="0"/>
          <w:numId w:val="1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организационно-управленческие;</w:t>
      </w:r>
    </w:p>
    <w:p w:rsidR="009319C7" w:rsidRPr="000660E9" w:rsidRDefault="009319C7" w:rsidP="00534DBD">
      <w:pPr>
        <w:numPr>
          <w:ilvl w:val="0"/>
          <w:numId w:val="1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научно-методические;</w:t>
      </w:r>
    </w:p>
    <w:p w:rsidR="009319C7" w:rsidRPr="000660E9" w:rsidRDefault="009319C7" w:rsidP="00534DBD">
      <w:pPr>
        <w:numPr>
          <w:ilvl w:val="0"/>
          <w:numId w:val="1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учебно-методические;</w:t>
      </w:r>
    </w:p>
    <w:p w:rsidR="009319C7" w:rsidRPr="000660E9" w:rsidRDefault="009319C7" w:rsidP="00534DBD">
      <w:pPr>
        <w:numPr>
          <w:ilvl w:val="0"/>
          <w:numId w:val="1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нормативно-правовые.</w:t>
      </w:r>
    </w:p>
    <w:p w:rsidR="009319C7" w:rsidRPr="000660E9" w:rsidRDefault="009319C7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данных условий будет проходить через следующие этапы:</w:t>
      </w:r>
    </w:p>
    <w:p w:rsidR="009319C7" w:rsidRPr="000660E9" w:rsidRDefault="0088053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 этап – </w:t>
      </w:r>
      <w:r w:rsidR="002E3C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январь-май </w:t>
      </w: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2017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Организационно-управленческие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теоретических и методологических подходов к изучению темы исследования;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группы и организация режима деятельности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 и практического опыта создания единого воспитательного пространства в условиях учреждения дополнительного образования;</w:t>
      </w:r>
    </w:p>
    <w:p w:rsidR="00770E71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специфики воспитател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деятельности в учреждении;</w:t>
      </w:r>
    </w:p>
    <w:p w:rsidR="00770E71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приоритетов в воспитательной деятельности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цели, содержания, этапов реализации воспитательной системы; </w:t>
      </w:r>
    </w:p>
    <w:p w:rsidR="00770E71" w:rsidRPr="001D2232" w:rsidRDefault="00770E71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для педагогического коллектива научно-методических семинаров по проблемам воспитания; </w:t>
      </w:r>
    </w:p>
    <w:p w:rsidR="009319C7" w:rsidRPr="001D2232" w:rsidRDefault="00770E71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системы эффективного стимулирования педагогов, реализующих воспитательные функции, по организации современного воспитательного процесса.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Учебно-методические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обучения педагогов учреждения;</w:t>
      </w:r>
    </w:p>
    <w:p w:rsidR="009319C7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анализ опыта воспитательной работы 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Нормативно-правовые</w:t>
      </w:r>
    </w:p>
    <w:p w:rsidR="00770E71" w:rsidRPr="001D2232" w:rsidRDefault="009319C7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Концепции воспитательной работы учреждения;</w:t>
      </w:r>
    </w:p>
    <w:p w:rsidR="00F10D2F" w:rsidRPr="001D2232" w:rsidRDefault="00F10D2F" w:rsidP="00534DBD">
      <w:pPr>
        <w:pStyle w:val="a3"/>
        <w:numPr>
          <w:ilvl w:val="0"/>
          <w:numId w:val="4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обсуждение и утверждение проекта воспитательной программы на заседании педагогического совета.</w:t>
      </w:r>
    </w:p>
    <w:p w:rsidR="00F10D2F" w:rsidRPr="000660E9" w:rsidRDefault="00F10D2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CE" w:rsidRPr="000660E9" w:rsidRDefault="00AD18CE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Основной результат 1 этапа - готовность педагогического коллектива к осуществлению</w:t>
      </w:r>
      <w:r w:rsidR="00FC3D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преобразований.</w:t>
      </w:r>
    </w:p>
    <w:p w:rsidR="00000729" w:rsidRPr="000660E9" w:rsidRDefault="0000072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4A642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 этап – 2017-2018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уч. г.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Организационно-управленческие</w:t>
      </w:r>
    </w:p>
    <w:p w:rsidR="009319C7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модели управления воспитательной системы 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разработка концепции воспитательной системы и программы ее построения;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изучение социального заказа, который складывается 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заказа государства, сформулированного в нормативных документах;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требований, предъявляемых к программам дополнительного образования детей и педагогическим работникам, содержащихся в нормативно-правовых документах;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потребностей детей, родителей, образовательных учреждений, детских и юношеских общественных объединений, выявленных на диагностической основе.</w:t>
      </w:r>
    </w:p>
    <w:p w:rsidR="009319C7" w:rsidRPr="001D2232" w:rsidRDefault="009319C7" w:rsidP="001D2232">
      <w:pPr>
        <w:pStyle w:val="a3"/>
        <w:widowControl w:val="0"/>
        <w:tabs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9319C7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методологической основы единой воспитательной системы в условиях учреждения дополнительного образования;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целей и задач воспитательной программы;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направленности и основных приоритетов воспитательной программы;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целей, задач и форм работы по каждому направлению деятельности;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принципов построения воспитательной программы; </w:t>
      </w:r>
    </w:p>
    <w:p w:rsidR="001D2232" w:rsidRPr="001D2232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определение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конечного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результата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770E71" w:rsidRPr="001D2232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формирование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образа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выпускника</w:t>
      </w:r>
      <w:proofErr w:type="spellEnd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планирование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тематики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составление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плана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внутриучрежденческого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контроля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770E71" w:rsidRPr="000660E9" w:rsidRDefault="00770E71" w:rsidP="00534DBD">
      <w:pPr>
        <w:widowControl w:val="0"/>
        <w:numPr>
          <w:ilvl w:val="0"/>
          <w:numId w:val="4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учащихся и их родителей с замыслом преобразований жизнедеятельности учреждения; </w:t>
      </w:r>
    </w:p>
    <w:p w:rsidR="009319C7" w:rsidRPr="001D2232" w:rsidRDefault="009319C7" w:rsidP="00534DBD">
      <w:pPr>
        <w:pStyle w:val="a3"/>
        <w:widowControl w:val="0"/>
        <w:numPr>
          <w:ilvl w:val="0"/>
          <w:numId w:val="43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диагностики эффективности функционирования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воспитательной системы;</w:t>
      </w:r>
    </w:p>
    <w:p w:rsidR="009319C7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диагностического мате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 для исследования эффективно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воспитательной системы</w:t>
      </w:r>
      <w:r w:rsidR="00770E71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232" w:rsidRPr="001D2232" w:rsidRDefault="001D2232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Учебно-методические</w:t>
      </w:r>
    </w:p>
    <w:p w:rsidR="00F10D2F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и внедрение в деятельность учреждения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программ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к мечте», «Школа волонтерского мастерства»;</w:t>
      </w:r>
    </w:p>
    <w:p w:rsidR="00770E71" w:rsidRPr="001D2232" w:rsidRDefault="00770E71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материалов для тематических мероприятий в рамках проектов воспитательных программ; </w:t>
      </w:r>
    </w:p>
    <w:p w:rsidR="00AD18CE" w:rsidRPr="001D2232" w:rsidRDefault="004A6423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городской воспитательной программы для детей с ограниченными возможностями здоровья и детей-инвалидов;</w:t>
      </w:r>
    </w:p>
    <w:p w:rsidR="00AD18CE" w:rsidRPr="001D2232" w:rsidRDefault="00AD18CE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диагностика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уровня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воспитанности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>обучающихся</w:t>
      </w:r>
      <w:proofErr w:type="spellEnd"/>
      <w:r w:rsidRPr="001D22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9319C7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воспитательных технологий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Нормативно-правовые</w:t>
      </w:r>
    </w:p>
    <w:p w:rsidR="00F10D2F" w:rsidRPr="001D2232" w:rsidRDefault="009319C7" w:rsidP="00534DBD">
      <w:pPr>
        <w:pStyle w:val="a3"/>
        <w:numPr>
          <w:ilvl w:val="0"/>
          <w:numId w:val="4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и 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коррективов в воспитательную программу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будущего».</w:t>
      </w:r>
    </w:p>
    <w:p w:rsidR="00770E71" w:rsidRPr="000660E9" w:rsidRDefault="00770E71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71" w:rsidRPr="000660E9" w:rsidRDefault="00770E7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Результат второго этапа – создание новой воспитательной программы</w:t>
      </w: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00729" w:rsidRPr="000660E9" w:rsidRDefault="0000072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 этап –2018 – 2019</w:t>
      </w:r>
      <w:r w:rsidR="004A6423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2019-2020</w:t>
      </w: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уч. г.</w:t>
      </w:r>
      <w:proofErr w:type="gramStart"/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Организационно-управленческие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исследовательской группы с целью разработки измерительных технологий по результативности воспитательной деятельности педагогического коллектива;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семей в воспитательном процессе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D2F" w:rsidRPr="001D2232" w:rsidRDefault="00F10D2F" w:rsidP="00534DBD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включение всех участников образовательного процесса в воспитательную работу; </w:t>
      </w:r>
    </w:p>
    <w:p w:rsidR="00F10D2F" w:rsidRPr="001D2232" w:rsidRDefault="00F10D2F" w:rsidP="00534DBD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апробация и использование в воспитательном процессе личностно-ориентированных технологий, приемов, методов воспитания обучающихся, социальной и психолого-педагогической поддержки личности ребенка в процессе развития и раскрытия его индивидуальных особенностей;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несоответствий, реформирование компонентов данной программы. 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добиться всестороннего функционирования воспитательной системы нового типа в соответствии с разработанной концепцией; 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добиться отлаженной системы непрерывного повышения квалификации педагогов, педагогов-организаторов, педагогов-психологов, методистов;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воспитания довести до оптимального сочетания общечеловеческой, национальной культуры; 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добиться оптимального сочетания административного управления, влияния родительской общественности и ученического самоуправления; </w:t>
      </w:r>
    </w:p>
    <w:p w:rsidR="00F10D2F" w:rsidRPr="000660E9" w:rsidRDefault="00F10D2F" w:rsidP="00534DB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по каждому направлению проводить диагностику результатов по выбранным критериям воспитания учащихся и педагогов (диагностика уровня воспитанности учащихся (изучение динамики), диагностика профессиональной компетентности и личностных установок учителей (изучение динамики);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9319C7" w:rsidRPr="001D2232" w:rsidRDefault="004A6423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9319C7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службы 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319C7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форм и способов взаимодействия педагогов дополнительного образования с социумом;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осуществлению воспитательной деятельности в детских объединениях;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рекомендаций по созданию органов ученического </w:t>
      </w:r>
      <w:proofErr w:type="spellStart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объединениях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1EB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совместных с социумом города воспитательных проектов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Учебно-методические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программ;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обучающих 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 мастер-классов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тематических педсоветов;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деятельность учреждения новых комплексных программ и проектов;</w:t>
      </w:r>
    </w:p>
    <w:p w:rsidR="00000729" w:rsidRPr="001D2232" w:rsidRDefault="00000729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педагогами своей воспитательной системы детского объединения;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элементов системн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диагностики в воспитательно-</w:t>
      </w: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процесс;</w:t>
      </w:r>
    </w:p>
    <w:p w:rsidR="00F10D2F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виде</w:t>
      </w:r>
      <w:proofErr w:type="gramStart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аудиотеки необходимых для реализации воспитательных программ</w:t>
      </w:r>
      <w:r w:rsidR="00F10D2F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D2F" w:rsidRPr="001D2232" w:rsidRDefault="00F10D2F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обобщить результаты воспитательной работы и представить их в отчете; </w:t>
      </w:r>
    </w:p>
    <w:p w:rsidR="00F10D2F" w:rsidRPr="001D2232" w:rsidRDefault="00F10D2F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232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участников педагогического процесса с целью выявления степени их удовлетворённости содержанием и организацией воспитательного процесса в школе. 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Нормативно-правовые</w:t>
      </w:r>
    </w:p>
    <w:p w:rsidR="009319C7" w:rsidRPr="001D2232" w:rsidRDefault="009319C7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составлению совместных комплексных программ и проектов;</w:t>
      </w:r>
    </w:p>
    <w:p w:rsidR="009319C7" w:rsidRPr="001D2232" w:rsidRDefault="00000729" w:rsidP="00534DBD">
      <w:pPr>
        <w:pStyle w:val="a3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положений необходимых для реализации программы.</w:t>
      </w:r>
    </w:p>
    <w:p w:rsidR="00000729" w:rsidRPr="000660E9" w:rsidRDefault="00000729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2F" w:rsidRPr="000660E9" w:rsidRDefault="00F10D2F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Результатом реализации воспитательной системы является удовлетворенность педагогов, учащихся и родителей жизнедеятельностью </w:t>
      </w:r>
      <w:r w:rsidR="00101FAD"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центра</w:t>
      </w:r>
      <w:r w:rsidRPr="000660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результатами преобразования воспитательной практики.</w:t>
      </w:r>
    </w:p>
    <w:p w:rsidR="00F10D2F" w:rsidRPr="000660E9" w:rsidRDefault="00F10D2F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4A642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 этап – 2020 – 2021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уч.г.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Организационно-управленческие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осуществлению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системы учреждения.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процедуры измерения и отслеживания результативности воспитательной системы через организационно-управленческие, социально-диагностиче</w:t>
      </w:r>
      <w:r w:rsidR="004A6423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ские, педагогические технологии</w:t>
      </w:r>
      <w:r w:rsidR="00000729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Учебно-методические</w:t>
      </w:r>
    </w:p>
    <w:p w:rsidR="00AD18CE" w:rsidRPr="001D2232" w:rsidRDefault="00AD18CE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городских воспитательных программ;</w:t>
      </w:r>
    </w:p>
    <w:p w:rsidR="00AD18CE" w:rsidRPr="001D2232" w:rsidRDefault="00AD18CE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обучающих семинаров, мастер-классов, тематических педсоветов;</w:t>
      </w:r>
    </w:p>
    <w:p w:rsidR="00AD18CE" w:rsidRPr="001D2232" w:rsidRDefault="00AD18CE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педагогов по воспитательной системе детского объединения;</w:t>
      </w:r>
    </w:p>
    <w:p w:rsidR="009319C7" w:rsidRDefault="00AD18CE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в воспитательно-образовательном процессе.</w:t>
      </w:r>
    </w:p>
    <w:p w:rsidR="001D2232" w:rsidRPr="001D2232" w:rsidRDefault="001D2232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Нормативно-правовые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сборника методических материалов по обобщению и распространению опыта по созданию воспитательной системы</w:t>
      </w:r>
      <w:r w:rsidR="00AD18CE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8CE" w:rsidRPr="000660E9" w:rsidRDefault="00AD18CE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4A642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 этап – 2021-2022</w:t>
      </w:r>
      <w:r w:rsidR="009319C7"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уч.г.</w:t>
      </w:r>
    </w:p>
    <w:p w:rsidR="00101FAD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Организационно-управ</w:t>
      </w:r>
      <w:r w:rsidR="00101FAD"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ленческие</w:t>
      </w:r>
    </w:p>
    <w:p w:rsidR="00101FAD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обновлению и перестройке воспитательной системы;</w:t>
      </w:r>
    </w:p>
    <w:p w:rsidR="009319C7" w:rsidRPr="001D2232" w:rsidRDefault="00101FAD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определение перспектив и путей дальнейшего развития воспитательной системы центра.</w:t>
      </w:r>
    </w:p>
    <w:p w:rsidR="00101FAD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Научно-методические</w:t>
      </w:r>
    </w:p>
    <w:p w:rsidR="00101FAD" w:rsidRPr="001D2232" w:rsidRDefault="00101FAD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</w:rPr>
        <w:t>анализ и рефлексия процесса и результатов воспитательной работы по данной программе.</w:t>
      </w:r>
    </w:p>
    <w:p w:rsidR="009319C7" w:rsidRPr="001D2232" w:rsidRDefault="009319C7" w:rsidP="001D22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Учебно-методические</w:t>
      </w:r>
    </w:p>
    <w:p w:rsidR="00101FAD" w:rsidRPr="000660E9" w:rsidRDefault="00101FAD" w:rsidP="00534DBD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результатов реализации программы с поставленными целью и задачами; </w:t>
      </w:r>
    </w:p>
    <w:p w:rsidR="00101FAD" w:rsidRPr="000660E9" w:rsidRDefault="00101FAD" w:rsidP="00534DBD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эффективности управления воспитательной деятельностью в учреждении; </w:t>
      </w:r>
    </w:p>
    <w:p w:rsidR="00101FAD" w:rsidRPr="000660E9" w:rsidRDefault="00101FAD" w:rsidP="00534DBD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выявление и оценка реальных результатов эффективности воспитательной работы. 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Нормативно-правовые</w:t>
      </w:r>
    </w:p>
    <w:p w:rsidR="009319C7" w:rsidRPr="001D2232" w:rsidRDefault="009319C7" w:rsidP="00534DBD">
      <w:pPr>
        <w:pStyle w:val="a3"/>
        <w:numPr>
          <w:ilvl w:val="0"/>
          <w:numId w:val="4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сборника методических материалов по обобщению и распространению опыта по созданию воспитательной системы</w:t>
      </w:r>
      <w:r w:rsidR="00AD18CE" w:rsidRPr="001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423" w:rsidRPr="000660E9" w:rsidRDefault="004A642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423" w:rsidRPr="000660E9" w:rsidRDefault="00993D9F" w:rsidP="008D1A9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Риски</w:t>
      </w:r>
      <w:proofErr w:type="spellEnd"/>
      <w:r w:rsidR="00FC3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  <w:proofErr w:type="spellEnd"/>
    </w:p>
    <w:tbl>
      <w:tblPr>
        <w:tblStyle w:val="a5"/>
        <w:tblpPr w:leftFromText="180" w:rightFromText="180" w:vertAnchor="text" w:horzAnchor="page" w:tblpX="2072" w:tblpY="201"/>
        <w:tblW w:w="0" w:type="auto"/>
        <w:tblLook w:val="04A0"/>
      </w:tblPr>
      <w:tblGrid>
        <w:gridCol w:w="4219"/>
        <w:gridCol w:w="4678"/>
      </w:tblGrid>
      <w:tr w:rsidR="000660E9" w:rsidRPr="000660E9" w:rsidTr="002817E3">
        <w:tc>
          <w:tcPr>
            <w:tcW w:w="4219" w:type="dxa"/>
          </w:tcPr>
          <w:p w:rsidR="002817E3" w:rsidRPr="000660E9" w:rsidRDefault="002817E3" w:rsidP="000660E9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Риск</w:t>
            </w:r>
          </w:p>
        </w:tc>
        <w:tc>
          <w:tcPr>
            <w:tcW w:w="4678" w:type="dxa"/>
          </w:tcPr>
          <w:p w:rsidR="002817E3" w:rsidRPr="000660E9" w:rsidRDefault="002817E3" w:rsidP="000660E9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Пути преодоления риска</w:t>
            </w:r>
          </w:p>
        </w:tc>
      </w:tr>
      <w:tr w:rsidR="000660E9" w:rsidRPr="000660E9" w:rsidTr="002817E3">
        <w:tc>
          <w:tcPr>
            <w:tcW w:w="4219" w:type="dxa"/>
          </w:tcPr>
          <w:p w:rsidR="002817E3" w:rsidRPr="000660E9" w:rsidRDefault="002817E3" w:rsidP="008D1A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1.Сопротивление педагогического коллектива.</w:t>
            </w:r>
          </w:p>
        </w:tc>
        <w:tc>
          <w:tcPr>
            <w:tcW w:w="4678" w:type="dxa"/>
          </w:tcPr>
          <w:p w:rsidR="002817E3" w:rsidRPr="000660E9" w:rsidRDefault="002817E3" w:rsidP="008D1A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1.Убеждение в необходимости системного подхода в воспитании школьников.</w:t>
            </w:r>
          </w:p>
        </w:tc>
      </w:tr>
      <w:tr w:rsidR="000660E9" w:rsidRPr="000660E9" w:rsidTr="002817E3">
        <w:tc>
          <w:tcPr>
            <w:tcW w:w="4219" w:type="dxa"/>
          </w:tcPr>
          <w:p w:rsidR="002817E3" w:rsidRPr="000660E9" w:rsidRDefault="002817E3" w:rsidP="008D1A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2.Препятствия со стороны обучающихся и их родителей.</w:t>
            </w:r>
          </w:p>
        </w:tc>
        <w:tc>
          <w:tcPr>
            <w:tcW w:w="4678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2.Осуществление разъяснительной работы, привлечение на принципе добровольности.</w:t>
            </w:r>
          </w:p>
        </w:tc>
      </w:tr>
      <w:tr w:rsidR="000660E9" w:rsidRPr="000660E9" w:rsidTr="002817E3">
        <w:tc>
          <w:tcPr>
            <w:tcW w:w="4219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3.Перегрузка </w:t>
            </w:r>
            <w:proofErr w:type="gramStart"/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3.Согласование планов работы детских объединений, составление единого плана воспитательной работы учреждения.</w:t>
            </w:r>
          </w:p>
        </w:tc>
      </w:tr>
      <w:tr w:rsidR="000660E9" w:rsidRPr="000660E9" w:rsidTr="002817E3">
        <w:tc>
          <w:tcPr>
            <w:tcW w:w="4219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4.Недостаточность материальных сре</w:t>
            </w:r>
            <w:proofErr w:type="gramStart"/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я реализации программы.</w:t>
            </w:r>
          </w:p>
        </w:tc>
        <w:tc>
          <w:tcPr>
            <w:tcW w:w="4678" w:type="dxa"/>
          </w:tcPr>
          <w:p w:rsidR="002817E3" w:rsidRPr="000660E9" w:rsidRDefault="002817E3" w:rsidP="008D1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E9">
              <w:rPr>
                <w:rFonts w:ascii="Times New Roman" w:eastAsia="Times New Roman" w:hAnsi="Times New Roman" w:cs="Times New Roman"/>
                <w:sz w:val="28"/>
                <w:szCs w:val="28"/>
              </w:rPr>
              <w:t>4.Привлечение спонсорских средств</w:t>
            </w:r>
            <w:r w:rsidR="008D1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7E3" w:rsidRPr="000660E9" w:rsidRDefault="002817E3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FAD" w:rsidRPr="000660E9" w:rsidRDefault="00101FAD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2901" w:rsidRPr="000660E9" w:rsidRDefault="00993D9F" w:rsidP="008D1A9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="00FC3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2901" w:rsidRPr="000660E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0660E9" w:rsidRDefault="00822901" w:rsidP="008D1A9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</w:t>
      </w:r>
      <w:r w:rsidRPr="000660E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учебный кабинет, соответствующий требованиям СанПиН;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зал с хорошим дневным и вечерним освещением;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площадка для проведения спортивных мероприятий; 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аудио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и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видеоаппаратура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микрофон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тематическаянаглядность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канцелярскиетовары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0660E9" w:rsidRDefault="00822901" w:rsidP="008D1A98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призовойфонд</w:t>
      </w:r>
      <w:proofErr w:type="spellEnd"/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822901" w:rsidRPr="008D1A98" w:rsidRDefault="00822901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0660E9" w:rsidRDefault="00822901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Методическоеобеспечениепрограммы</w:t>
      </w:r>
      <w:proofErr w:type="spellEnd"/>
      <w:r w:rsidRPr="000660E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Положения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FC3DE3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подготовки</w:t>
      </w:r>
      <w:proofErr w:type="spellEnd"/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мероприятиям</w:t>
      </w:r>
      <w:proofErr w:type="spellEnd"/>
      <w:r w:rsidR="00822901"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сценарный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план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сценарии проведения мероприятий;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методические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разработки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методическая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>литература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0660E9" w:rsidRDefault="00822901" w:rsidP="008D1A9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издания периодической печати (журналы</w:t>
      </w:r>
      <w:proofErr w:type="gramStart"/>
      <w:r w:rsidRPr="000660E9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Воспитание школьников», «Дополнительное образование», приложение к газете «Читаем, учимся, играем», «Досуг в школе», «Сценарии и репертуар»); </w:t>
      </w:r>
    </w:p>
    <w:p w:rsidR="00822901" w:rsidRPr="000660E9" w:rsidRDefault="00822901" w:rsidP="008D1A9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сборник</w:t>
      </w:r>
      <w:proofErr w:type="spellEnd"/>
      <w:r w:rsidR="00F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>тренингов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822901" w:rsidRPr="000660E9" w:rsidRDefault="00822901" w:rsidP="008D1A9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папка с подборкой игр для конкурсов, вечеринок, дискотек. </w:t>
      </w:r>
    </w:p>
    <w:p w:rsidR="00822901" w:rsidRPr="000660E9" w:rsidRDefault="00822901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0660E9" w:rsidRDefault="00822901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Управление воспитательной системой Центра «Оберег» предусматривает совместную деятельность педагогов, воспитанников, родителей и социальных инфраструктур, направленную на удовлетворение запросов личности, семьи, социума. Технология управления представляет собой научно обоснованный, рационально организованный про</w:t>
      </w:r>
      <w:r w:rsidR="002817E3" w:rsidRPr="000660E9">
        <w:rPr>
          <w:rFonts w:ascii="Times New Roman" w:eastAsia="Times New Roman" w:hAnsi="Times New Roman" w:cs="Times New Roman"/>
          <w:sz w:val="28"/>
          <w:szCs w:val="28"/>
        </w:rPr>
        <w:t xml:space="preserve">цесс, включающий в себя методы, </w:t>
      </w:r>
      <w:r w:rsidRPr="000660E9">
        <w:rPr>
          <w:rFonts w:ascii="Times New Roman" w:eastAsia="Times New Roman" w:hAnsi="Times New Roman" w:cs="Times New Roman"/>
          <w:sz w:val="28"/>
          <w:szCs w:val="28"/>
        </w:rPr>
        <w:t>операции, позволяющие получить устойчивый запланированный результат при наименьших</w:t>
      </w:r>
      <w:bookmarkStart w:id="6" w:name="page25"/>
      <w:bookmarkEnd w:id="6"/>
      <w:r w:rsidRPr="000660E9">
        <w:rPr>
          <w:rFonts w:ascii="Times New Roman" w:eastAsia="Times New Roman" w:hAnsi="Times New Roman" w:cs="Times New Roman"/>
          <w:sz w:val="28"/>
          <w:szCs w:val="28"/>
        </w:rPr>
        <w:t xml:space="preserve"> затратах времени и средств.</w:t>
      </w: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E9">
        <w:rPr>
          <w:rFonts w:ascii="Times New Roman" w:eastAsia="Times New Roman" w:hAnsi="Times New Roman" w:cs="Times New Roman"/>
          <w:sz w:val="28"/>
          <w:szCs w:val="28"/>
        </w:rPr>
        <w:t>Управление процессом воспитания включает в себя следующие этапы:</w:t>
      </w:r>
    </w:p>
    <w:p w:rsidR="00822901" w:rsidRPr="000660E9" w:rsidRDefault="00822901" w:rsidP="000660E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сбор</w:t>
      </w:r>
      <w:proofErr w:type="spellEnd"/>
      <w:r w:rsidR="00FC3D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информации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планирование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организация</w:t>
      </w:r>
      <w:proofErr w:type="spellEnd"/>
      <w:r w:rsidR="00FC3D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сотрудничества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административная</w:t>
      </w:r>
      <w:proofErr w:type="spellEnd"/>
      <w:r w:rsidR="00FC3DE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работа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0"/>
        </w:num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proofErr w:type="gram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контроль</w:t>
      </w:r>
      <w:proofErr w:type="spellEnd"/>
      <w:proofErr w:type="gram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коррекция</w:t>
      </w:r>
      <w:proofErr w:type="spellEnd"/>
      <w:r w:rsidRPr="008D1A9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</w:p>
    <w:p w:rsidR="00101FAD" w:rsidRDefault="00101FAD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A98" w:rsidRDefault="008D1A98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A98" w:rsidRDefault="008D1A98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A98" w:rsidRPr="000660E9" w:rsidRDefault="008D1A98" w:rsidP="008D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319C7" w:rsidP="008D1A98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</w:t>
      </w:r>
      <w:r w:rsidR="00993D9F"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МОДЕЛЬ ВЫПУСКНИКА</w:t>
      </w:r>
    </w:p>
    <w:p w:rsidR="00822901" w:rsidRPr="008D1A98" w:rsidRDefault="00822901" w:rsidP="00066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i/>
          <w:sz w:val="28"/>
          <w:szCs w:val="28"/>
        </w:rPr>
        <w:t xml:space="preserve">Выпускник– это человек: 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любознательный, активно познающий мир;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98">
        <w:rPr>
          <w:rFonts w:ascii="Times New Roman" w:eastAsia="Times New Roman" w:hAnsi="Times New Roman" w:cs="Times New Roman"/>
          <w:sz w:val="28"/>
          <w:szCs w:val="28"/>
        </w:rPr>
        <w:t>люб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</w:rPr>
        <w:t>ящий родной край и свою страну;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</w:rPr>
        <w:t>уважающий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</w:rPr>
        <w:t>готовый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действовать и отвечать за свои пос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</w:rPr>
        <w:t>тупки перед семьей и обществом;</w:t>
      </w:r>
    </w:p>
    <w:p w:rsidR="00822901" w:rsidRPr="008D1A98" w:rsidRDefault="00822901" w:rsidP="008D1A98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</w:rPr>
        <w:t>доброжелательный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</w:rPr>
        <w:t>, умеющий слушать и слышать партнера, умеющий высказывать свое мнение;</w:t>
      </w:r>
    </w:p>
    <w:p w:rsidR="00822901" w:rsidRDefault="00822901" w:rsidP="008D1A98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</w:rPr>
        <w:t>выполняющий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8D1A98" w:rsidRPr="008D1A98" w:rsidRDefault="008D1A98" w:rsidP="008D1A9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C7" w:rsidRPr="000660E9" w:rsidRDefault="009319C7" w:rsidP="008D1A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1-я ступень (до 7 лет)</w:t>
      </w:r>
    </w:p>
    <w:p w:rsidR="009319C7" w:rsidRPr="000660E9" w:rsidRDefault="009319C7" w:rsidP="008D1A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ЛИЧНОСТИ</w:t>
      </w:r>
    </w:p>
    <w:p w:rsidR="00822901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строить отношения </w:t>
      </w:r>
      <w:proofErr w:type="gram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произвольно управлять своим поведением, подчиняться установленным правилам;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дисциплинированность, умение вести себя в общественных местах;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 аккуратность, опрятность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двигательные и моторные навыки;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работоспособность;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и эмоциональная уравновешенность;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прочные культурно-гигиенические навыки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ПОЗНАВАТЕЛЬНАЯ ДЕЯТЕЛЬНОСТЬ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сосредоточить свое внимание на предлагаемом материале и действовать в соответствии с указаниями педагога;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активности и интереса к учебной деятельности, к окружающему миру;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овладению новыми знаниями, умениями, навыками;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положительной оценке результатов своей деятельности;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постановке вопросов и самостоятельному поиску решений по предложенной педагогом схеме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общей осведомленности возрастной категории детей;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образного мышления, основ словесно-логического мышления;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тонкая моторика и сенсомоторная координация;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звукопроизношение, фонетический слух, речь (достаточный словарный запас, разнообразие грамматических форм);</w:t>
      </w:r>
    </w:p>
    <w:p w:rsidR="009319C7" w:rsidRPr="008D1A98" w:rsidRDefault="009319C7" w:rsidP="008D1A98">
      <w:pPr>
        <w:pStyle w:val="a3"/>
        <w:numPr>
          <w:ilvl w:val="0"/>
          <w:numId w:val="5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инноваци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преобразованиям и творческой деятельност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8D1A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ступень (7-14 лет)</w:t>
      </w: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ЛИЧНОСТИ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 социального устройства и ориентировка на гуманистические отношения;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эмпатийного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 навыков волевого дисциплинарного контроля поведения в обществе;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адекватной оценке окружающих людей и происходящего;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выбор деятельности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здоровый образ жизни;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двигательные и моторные навыки;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работоспособность;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и эмоциональная работоспособность;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простейшие способы оказания первой медицинской помощи;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отношение к природе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общей осведомленности возрастной категории детей;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теоретического материала и умение применять навыки для конкретной задачи, поставленной педагогом;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использование в своей деятельности различных моделей;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вопросов на применение знаний;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связное изложение материала из разных источников;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инновационным преобразованиям и творческой деятельности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ПОЗНАВАТЕЛЬНАЯ ДЕЯТЕЛЬНОСТЬ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тренировка абстрактного и логического мышления;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отдельными методиками коллективного и индивидуального обучения;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овладению новыми знаниями, умениями, навыками;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исполнительность;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применения рационального способа выполнения задач;</w:t>
      </w:r>
    </w:p>
    <w:p w:rsidR="009319C7" w:rsidRPr="008D1A98" w:rsidRDefault="009319C7" w:rsidP="008D1A98">
      <w:pPr>
        <w:pStyle w:val="a3"/>
        <w:numPr>
          <w:ilvl w:val="0"/>
          <w:numId w:val="5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анализу и оценке собственной учебно-познавательной деятельности</w:t>
      </w:r>
    </w:p>
    <w:p w:rsidR="009319C7" w:rsidRPr="000660E9" w:rsidRDefault="009319C7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319C7" w:rsidP="008D1A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3-я ступень (15-18 лет)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ЛИЧНОСТИ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мировоззрение;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самоопределения личности, стремление к самосовершенствованию;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культура общения;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бережное отношение к общечеловеческим ценностям;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честность, принципиальность, умение отстаивать свои взгляды и убеждения;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оптимизм, настойчивость в преодолении трудностей;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самооценка;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деятельности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здоровый образ жизни;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к здоровью и физической культуре;</w:t>
      </w: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антистрессовой защитой;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простейшие способы оказания первой медицинской помощи;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действовать в чрезвычайных ситуациях;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необходимости экологических принципов для всех форм жизни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ПОЗНАВАТЕЛЬНАЯ ДЕЯТЕЛЬНОСТЬ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готовность и способность к продолжению образования;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осознанные познавательные интересы и стремление реализовать их;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знания на практике;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мотивировать и планировать познавательную деятельность;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труда, самообразования, творчества;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абстрактного и логического мышления для решения проблем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8D1A98" w:rsidRDefault="009319C7" w:rsidP="008D1A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ЗНАНИЯ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уровень базовых знаний, необходимый для продолжения образования, в том числе и в сфере избранной творческой деятельности;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целостное видение проблем, свободное ориентирование в знаниях на </w:t>
      </w:r>
      <w:proofErr w:type="spellStart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 свободное владение устной и письменной речью;</w:t>
      </w:r>
    </w:p>
    <w:p w:rsidR="009319C7" w:rsidRPr="008D1A98" w:rsidRDefault="009319C7" w:rsidP="008D1A98">
      <w:pPr>
        <w:pStyle w:val="a3"/>
        <w:numPr>
          <w:ilvl w:val="0"/>
          <w:numId w:val="5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волевая направленность деятельности, умение распределять время и энергию</w:t>
      </w:r>
      <w:r w:rsidR="002817E3" w:rsidRPr="008D1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E3" w:rsidRPr="000660E9" w:rsidRDefault="002817E3" w:rsidP="008D1A9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AD" w:rsidRPr="000660E9" w:rsidRDefault="00101FA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AD" w:rsidRPr="000660E9" w:rsidRDefault="00101FA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AD" w:rsidRPr="000660E9" w:rsidRDefault="00101FA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AD" w:rsidRPr="000660E9" w:rsidRDefault="00101FAD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C7" w:rsidRPr="000660E9" w:rsidRDefault="00993D9F" w:rsidP="008D1A98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</w:t>
      </w:r>
      <w:r w:rsidR="00FC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19C7"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</w:t>
      </w:r>
    </w:p>
    <w:p w:rsidR="009319C7" w:rsidRPr="000660E9" w:rsidRDefault="009319C7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данной Концепции мы ожидаем получить следующие результаты:</w:t>
      </w:r>
    </w:p>
    <w:p w:rsidR="009319C7" w:rsidRPr="000660E9" w:rsidRDefault="009319C7" w:rsidP="008D1A98">
      <w:pPr>
        <w:numPr>
          <w:ilvl w:val="0"/>
          <w:numId w:val="1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воспитательного пространства</w:t>
      </w:r>
      <w:r w:rsidR="00000729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способностей каждого ребенка с учетом его возможностей.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защищенности учащихся.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роста правонарушений.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000729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индивидуализированного </w:t>
      </w:r>
      <w:proofErr w:type="spellStart"/>
      <w:r w:rsidR="00000729"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сберегающего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обоснованного образа жизни.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грамотности учащихся.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личностного самоопределения.</w:t>
      </w:r>
    </w:p>
    <w:p w:rsidR="009319C7" w:rsidRPr="000660E9" w:rsidRDefault="009319C7" w:rsidP="008D1A98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совместную деятельность.</w:t>
      </w:r>
    </w:p>
    <w:p w:rsidR="002817E3" w:rsidRPr="000660E9" w:rsidRDefault="002817E3" w:rsidP="000660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9F" w:rsidRPr="000660E9" w:rsidRDefault="00993D9F" w:rsidP="008D1A98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X.СОЦИАЛЬНОЕ ПАРТНЕРСТВО</w:t>
      </w:r>
    </w:p>
    <w:p w:rsidR="00993D9F" w:rsidRPr="000660E9" w:rsidRDefault="00993D9F" w:rsidP="008D1A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Центра «Оберег» – это открытая система, консолидирующая все имеющиеся социальные институты вокруг решения ее задач.</w:t>
      </w:r>
    </w:p>
    <w:p w:rsidR="00993D9F" w:rsidRPr="000660E9" w:rsidRDefault="00993D9F" w:rsidP="008D1A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центра с различными учреждениями образования, культуры, здравоохранения, общественными организациями, органами местного самоуправления, семьями учащихся предоставляет дополнительные возможности для развития воспитательной системы учреждения, реализации ее задач и достижения цели.</w:t>
      </w:r>
    </w:p>
    <w:p w:rsidR="00993D9F" w:rsidRPr="000660E9" w:rsidRDefault="00993D9F" w:rsidP="000660E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Центра «Оберег» с социумом: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комитет образования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Сеймского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округа и города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детского творчества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школа №2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молодежи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войны и тружеников тыла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</w:t>
      </w:r>
      <w:proofErr w:type="spellEnd"/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Мира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 и досуга «Русь»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«Юные защитники Родины»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музей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Археологический музей</w:t>
      </w:r>
    </w:p>
    <w:p w:rsidR="00993D9F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</w:p>
    <w:p w:rsidR="009319C7" w:rsidRPr="000660E9" w:rsidRDefault="00993D9F" w:rsidP="00534DBD">
      <w:pPr>
        <w:numPr>
          <w:ilvl w:val="0"/>
          <w:numId w:val="1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структуры</w:t>
      </w:r>
    </w:p>
    <w:p w:rsidR="009319C7" w:rsidRPr="00D52CDE" w:rsidRDefault="009319C7" w:rsidP="00000729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Л.В., Нефедова Н.А. Дополнительное образование в школе – инновационный блок общего образования и социального воспитания детей. – М.: ООО «ДОД»,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 программно-методических материалов для учреждений дополнительного образования детей (региональный опыт) 1/2007, 6/2006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Демакова И.Д. Воспитательная деятельность педагога в современных условиях. – С-Петербург: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Справочник завуча. Учебно-методическая работа. Воспитательная работа. – М.: «ВАКО», 2006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Л.И. Забота об окружающей среде – забота о здоровье. – М.: Педагогика, 2003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Караковский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Стать человеком. Общечеловеческие ценности – основа целостного учебно-воспитательного процесса. – М.: 2003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Н.П.,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Мейснер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Административное управление воспитательным процессом. – Волгоград: Учитель, 2006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Куминицкая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Отечество: гражданское и патриотическое воспитание. – М.: ООО «ВАКО», 2008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Куминицкая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Юности честное зеркало: Программы по нравственному воспитанию школьников. – М.: ООО «5 за знания», 2005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Маскин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Меркулова Т.К., Петренко А.А. Управленческая деятельность завуча школы в условиях модернизации образования: Методическое пособие. – М.: «АРКТИ», 2005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 М.П. Содержание и технология управленческой деятельности заместителя директора по воспитательной работе. – М.: ООО «5 за знания»,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 М.П. Экспертное оценивание воспитательной деятельности в аккредитации образовательного учреждения и аттестации управленческих кадров. Воспитание в школе. – М.: УЦ «Перспектива», 2008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воспитание. Нормативные правовые документы. – М.: Творческий центр «Сфера», 2006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О.Г. Управление воспитательной деятельностью в образовательном учреждении. – С-Петербург, «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Саляхова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Настольная книга классного руководителя: личностное развитие, учебная деятельность, духовное и физическое здоровье школьника. – М.: Глобус, 2007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Социально-воспитательные технологии. – М.: НИИ школьных технологий, 2005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В.П. Проектно-организаторская компетентность учителя в воспитательной деятельности. – М.: «Перспектива», 2008</w:t>
      </w:r>
    </w:p>
    <w:p w:rsidR="009319C7" w:rsidRPr="00D52CDE" w:rsidRDefault="009319C7" w:rsidP="00534DBD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Тисленкова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Эстетическое воспитание в средней школе. – Волгоград: «Учитель», 2007</w:t>
      </w:r>
    </w:p>
    <w:p w:rsidR="004C22AF" w:rsidRPr="008D1A98" w:rsidRDefault="009319C7" w:rsidP="008D1A98">
      <w:pPr>
        <w:numPr>
          <w:ilvl w:val="0"/>
          <w:numId w:val="18"/>
        </w:numPr>
        <w:tabs>
          <w:tab w:val="clear" w:pos="720"/>
          <w:tab w:val="num" w:pos="-709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Шамова Т.И. Управление развитием </w:t>
      </w:r>
      <w:proofErr w:type="spellStart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5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школе. – М.: «Перспектива», 2008</w:t>
      </w:r>
    </w:p>
    <w:sectPr w:rsidR="004C22AF" w:rsidRPr="008D1A98" w:rsidSect="00000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58" w:rsidRDefault="00EF1958" w:rsidP="00101FAD">
      <w:pPr>
        <w:spacing w:after="0" w:line="240" w:lineRule="auto"/>
      </w:pPr>
      <w:r>
        <w:separator/>
      </w:r>
    </w:p>
  </w:endnote>
  <w:endnote w:type="continuationSeparator" w:id="1">
    <w:p w:rsidR="00EF1958" w:rsidRDefault="00EF1958" w:rsidP="0010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350968"/>
    </w:sdtPr>
    <w:sdtContent>
      <w:p w:rsidR="00EF1958" w:rsidRDefault="00D80F05">
        <w:pPr>
          <w:pStyle w:val="a8"/>
          <w:jc w:val="center"/>
        </w:pPr>
        <w:r>
          <w:fldChar w:fldCharType="begin"/>
        </w:r>
        <w:r w:rsidR="00EF1958">
          <w:instrText>PAGE   \* MERGEFORMAT</w:instrText>
        </w:r>
        <w:r>
          <w:fldChar w:fldCharType="separate"/>
        </w:r>
        <w:r w:rsidR="00B543C4">
          <w:rPr>
            <w:noProof/>
          </w:rPr>
          <w:t>1</w:t>
        </w:r>
        <w:r>
          <w:fldChar w:fldCharType="end"/>
        </w:r>
      </w:p>
    </w:sdtContent>
  </w:sdt>
  <w:p w:rsidR="00EF1958" w:rsidRDefault="00EF19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58" w:rsidRDefault="00EF1958" w:rsidP="00101FAD">
      <w:pPr>
        <w:spacing w:after="0" w:line="240" w:lineRule="auto"/>
      </w:pPr>
      <w:r>
        <w:separator/>
      </w:r>
    </w:p>
  </w:footnote>
  <w:footnote w:type="continuationSeparator" w:id="1">
    <w:p w:rsidR="00EF1958" w:rsidRDefault="00EF1958" w:rsidP="0010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3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7540BD"/>
    <w:multiLevelType w:val="hybridMultilevel"/>
    <w:tmpl w:val="BE3C8E96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787F97"/>
    <w:multiLevelType w:val="multilevel"/>
    <w:tmpl w:val="3222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116010"/>
    <w:multiLevelType w:val="multilevel"/>
    <w:tmpl w:val="7A2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9048BE"/>
    <w:multiLevelType w:val="multilevel"/>
    <w:tmpl w:val="BFF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F26EBB"/>
    <w:multiLevelType w:val="hybridMultilevel"/>
    <w:tmpl w:val="8600175E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D613A"/>
    <w:multiLevelType w:val="hybridMultilevel"/>
    <w:tmpl w:val="5EF8C91A"/>
    <w:lvl w:ilvl="0" w:tplc="000026E9">
      <w:start w:val="1"/>
      <w:numFmt w:val="bullet"/>
      <w:lvlText w:val="•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101E0A0B"/>
    <w:multiLevelType w:val="hybridMultilevel"/>
    <w:tmpl w:val="038A0AD0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BE6555"/>
    <w:multiLevelType w:val="multilevel"/>
    <w:tmpl w:val="7FC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BE02A6"/>
    <w:multiLevelType w:val="hybridMultilevel"/>
    <w:tmpl w:val="7C3229B2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E6D48"/>
    <w:multiLevelType w:val="hybridMultilevel"/>
    <w:tmpl w:val="7DE40D8C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32114"/>
    <w:multiLevelType w:val="multilevel"/>
    <w:tmpl w:val="6EC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055FA2"/>
    <w:multiLevelType w:val="hybridMultilevel"/>
    <w:tmpl w:val="2A8C988A"/>
    <w:lvl w:ilvl="0" w:tplc="000026E9">
      <w:start w:val="1"/>
      <w:numFmt w:val="bullet"/>
      <w:lvlText w:val="•"/>
      <w:lvlJc w:val="left"/>
      <w:pPr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2364648A"/>
    <w:multiLevelType w:val="multilevel"/>
    <w:tmpl w:val="AA2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410757"/>
    <w:multiLevelType w:val="multilevel"/>
    <w:tmpl w:val="66D4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500B9F"/>
    <w:multiLevelType w:val="hybridMultilevel"/>
    <w:tmpl w:val="175C81CE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A68227B"/>
    <w:multiLevelType w:val="multilevel"/>
    <w:tmpl w:val="25D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890E2E"/>
    <w:multiLevelType w:val="hybridMultilevel"/>
    <w:tmpl w:val="46A0CA58"/>
    <w:lvl w:ilvl="0" w:tplc="0000187E">
      <w:start w:val="1"/>
      <w:numFmt w:val="bullet"/>
      <w:lvlText w:val="-"/>
      <w:lvlJc w:val="left"/>
      <w:pPr>
        <w:tabs>
          <w:tab w:val="num" w:pos="153"/>
        </w:tabs>
        <w:ind w:left="153" w:hanging="360"/>
      </w:p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15D7E22"/>
    <w:multiLevelType w:val="hybridMultilevel"/>
    <w:tmpl w:val="5D2A7A46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502403"/>
    <w:multiLevelType w:val="multilevel"/>
    <w:tmpl w:val="807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5510D2"/>
    <w:multiLevelType w:val="hybridMultilevel"/>
    <w:tmpl w:val="E46C9E5E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00026E9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D5042"/>
    <w:multiLevelType w:val="hybridMultilevel"/>
    <w:tmpl w:val="6CDA7426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93FE8"/>
    <w:multiLevelType w:val="multilevel"/>
    <w:tmpl w:val="F16E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E456F4"/>
    <w:multiLevelType w:val="multilevel"/>
    <w:tmpl w:val="30301E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4BE300D0"/>
    <w:multiLevelType w:val="hybridMultilevel"/>
    <w:tmpl w:val="A8AC6E92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07C16"/>
    <w:multiLevelType w:val="hybridMultilevel"/>
    <w:tmpl w:val="43A0E720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80497F"/>
    <w:multiLevelType w:val="hybridMultilevel"/>
    <w:tmpl w:val="B65ED056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C1A6F"/>
    <w:multiLevelType w:val="hybridMultilevel"/>
    <w:tmpl w:val="99A490CC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F7AC2"/>
    <w:multiLevelType w:val="hybridMultilevel"/>
    <w:tmpl w:val="4E08FA52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C4406F"/>
    <w:multiLevelType w:val="hybridMultilevel"/>
    <w:tmpl w:val="27544AAE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9200E"/>
    <w:multiLevelType w:val="hybridMultilevel"/>
    <w:tmpl w:val="D0421BE4"/>
    <w:lvl w:ilvl="0" w:tplc="000026E9">
      <w:start w:val="1"/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59E15CD9"/>
    <w:multiLevelType w:val="hybridMultilevel"/>
    <w:tmpl w:val="8EA6F8AA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84319"/>
    <w:multiLevelType w:val="hybridMultilevel"/>
    <w:tmpl w:val="98D83E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5D8504C6"/>
    <w:multiLevelType w:val="multilevel"/>
    <w:tmpl w:val="9B1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6B4816"/>
    <w:multiLevelType w:val="multilevel"/>
    <w:tmpl w:val="8F1E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D81389"/>
    <w:multiLevelType w:val="hybridMultilevel"/>
    <w:tmpl w:val="2ED61EC2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C40986"/>
    <w:multiLevelType w:val="hybridMultilevel"/>
    <w:tmpl w:val="11B00A76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B81D0F"/>
    <w:multiLevelType w:val="multilevel"/>
    <w:tmpl w:val="DE2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444FB5"/>
    <w:multiLevelType w:val="multilevel"/>
    <w:tmpl w:val="178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5C41D2"/>
    <w:multiLevelType w:val="hybridMultilevel"/>
    <w:tmpl w:val="A2B47748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F21161"/>
    <w:multiLevelType w:val="multilevel"/>
    <w:tmpl w:val="BE7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6460EE"/>
    <w:multiLevelType w:val="hybridMultilevel"/>
    <w:tmpl w:val="A940ABBE"/>
    <w:lvl w:ilvl="0" w:tplc="000026E9">
      <w:start w:val="1"/>
      <w:numFmt w:val="bullet"/>
      <w:lvlText w:val="•"/>
      <w:lvlJc w:val="left"/>
      <w:pPr>
        <w:ind w:left="5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0">
    <w:nsid w:val="756F688B"/>
    <w:multiLevelType w:val="multilevel"/>
    <w:tmpl w:val="EE3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E10EED"/>
    <w:multiLevelType w:val="multilevel"/>
    <w:tmpl w:val="8040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A17BB7"/>
    <w:multiLevelType w:val="multilevel"/>
    <w:tmpl w:val="E11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FE237C"/>
    <w:multiLevelType w:val="multilevel"/>
    <w:tmpl w:val="0DE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8"/>
  </w:num>
  <w:num w:numId="3">
    <w:abstractNumId w:val="21"/>
  </w:num>
  <w:num w:numId="4">
    <w:abstractNumId w:val="50"/>
  </w:num>
  <w:num w:numId="5">
    <w:abstractNumId w:val="16"/>
  </w:num>
  <w:num w:numId="6">
    <w:abstractNumId w:val="41"/>
  </w:num>
  <w:num w:numId="7">
    <w:abstractNumId w:val="30"/>
  </w:num>
  <w:num w:numId="8">
    <w:abstractNumId w:val="19"/>
  </w:num>
  <w:num w:numId="9">
    <w:abstractNumId w:val="24"/>
  </w:num>
  <w:num w:numId="10">
    <w:abstractNumId w:val="45"/>
  </w:num>
  <w:num w:numId="11">
    <w:abstractNumId w:val="27"/>
  </w:num>
  <w:num w:numId="12">
    <w:abstractNumId w:val="53"/>
  </w:num>
  <w:num w:numId="13">
    <w:abstractNumId w:val="11"/>
  </w:num>
  <w:num w:numId="14">
    <w:abstractNumId w:val="42"/>
  </w:num>
  <w:num w:numId="15">
    <w:abstractNumId w:val="12"/>
  </w:num>
  <w:num w:numId="16">
    <w:abstractNumId w:val="22"/>
  </w:num>
  <w:num w:numId="17">
    <w:abstractNumId w:val="51"/>
  </w:num>
  <w:num w:numId="18">
    <w:abstractNumId w:val="10"/>
  </w:num>
  <w:num w:numId="19">
    <w:abstractNumId w:val="0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1"/>
  </w:num>
  <w:num w:numId="25">
    <w:abstractNumId w:val="52"/>
  </w:num>
  <w:num w:numId="26">
    <w:abstractNumId w:val="18"/>
  </w:num>
  <w:num w:numId="27">
    <w:abstractNumId w:val="28"/>
  </w:num>
  <w:num w:numId="28">
    <w:abstractNumId w:val="40"/>
  </w:num>
  <w:num w:numId="29">
    <w:abstractNumId w:val="7"/>
  </w:num>
  <w:num w:numId="30">
    <w:abstractNumId w:val="8"/>
  </w:num>
  <w:num w:numId="31">
    <w:abstractNumId w:val="3"/>
  </w:num>
  <w:num w:numId="32">
    <w:abstractNumId w:val="46"/>
  </w:num>
  <w:num w:numId="33">
    <w:abstractNumId w:val="38"/>
  </w:num>
  <w:num w:numId="34">
    <w:abstractNumId w:val="23"/>
  </w:num>
  <w:num w:numId="35">
    <w:abstractNumId w:val="20"/>
  </w:num>
  <w:num w:numId="36">
    <w:abstractNumId w:val="14"/>
  </w:num>
  <w:num w:numId="37">
    <w:abstractNumId w:val="35"/>
  </w:num>
  <w:num w:numId="38">
    <w:abstractNumId w:val="39"/>
  </w:num>
  <w:num w:numId="39">
    <w:abstractNumId w:val="33"/>
  </w:num>
  <w:num w:numId="40">
    <w:abstractNumId w:val="15"/>
  </w:num>
  <w:num w:numId="41">
    <w:abstractNumId w:val="36"/>
  </w:num>
  <w:num w:numId="42">
    <w:abstractNumId w:val="43"/>
  </w:num>
  <w:num w:numId="43">
    <w:abstractNumId w:val="37"/>
  </w:num>
  <w:num w:numId="44">
    <w:abstractNumId w:val="9"/>
  </w:num>
  <w:num w:numId="45">
    <w:abstractNumId w:val="29"/>
  </w:num>
  <w:num w:numId="46">
    <w:abstractNumId w:val="26"/>
  </w:num>
  <w:num w:numId="47">
    <w:abstractNumId w:val="25"/>
  </w:num>
  <w:num w:numId="48">
    <w:abstractNumId w:val="49"/>
  </w:num>
  <w:num w:numId="49">
    <w:abstractNumId w:val="17"/>
  </w:num>
  <w:num w:numId="50">
    <w:abstractNumId w:val="44"/>
  </w:num>
  <w:num w:numId="51">
    <w:abstractNumId w:val="13"/>
  </w:num>
  <w:num w:numId="52">
    <w:abstractNumId w:val="34"/>
  </w:num>
  <w:num w:numId="53">
    <w:abstractNumId w:val="32"/>
  </w:num>
  <w:num w:numId="54">
    <w:abstractNumId w:val="4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58"/>
    <w:rsid w:val="00000729"/>
    <w:rsid w:val="00044D3F"/>
    <w:rsid w:val="000660E9"/>
    <w:rsid w:val="00101FAD"/>
    <w:rsid w:val="001077B3"/>
    <w:rsid w:val="001D2232"/>
    <w:rsid w:val="002705D5"/>
    <w:rsid w:val="002817E3"/>
    <w:rsid w:val="00283CE6"/>
    <w:rsid w:val="002E3220"/>
    <w:rsid w:val="002E3C83"/>
    <w:rsid w:val="00312EDD"/>
    <w:rsid w:val="0035417A"/>
    <w:rsid w:val="003E06E7"/>
    <w:rsid w:val="00456EB6"/>
    <w:rsid w:val="00464097"/>
    <w:rsid w:val="004A6423"/>
    <w:rsid w:val="004C22AF"/>
    <w:rsid w:val="005025C9"/>
    <w:rsid w:val="00534DBD"/>
    <w:rsid w:val="006B2CEE"/>
    <w:rsid w:val="006F2607"/>
    <w:rsid w:val="00706B1D"/>
    <w:rsid w:val="00724D5B"/>
    <w:rsid w:val="00770E71"/>
    <w:rsid w:val="007A1EB3"/>
    <w:rsid w:val="00822901"/>
    <w:rsid w:val="008501DE"/>
    <w:rsid w:val="00880533"/>
    <w:rsid w:val="00895E7E"/>
    <w:rsid w:val="008B491E"/>
    <w:rsid w:val="008D1A98"/>
    <w:rsid w:val="00907558"/>
    <w:rsid w:val="009319C7"/>
    <w:rsid w:val="00993D9F"/>
    <w:rsid w:val="00A23FB6"/>
    <w:rsid w:val="00A50C7A"/>
    <w:rsid w:val="00A7382D"/>
    <w:rsid w:val="00AD18CE"/>
    <w:rsid w:val="00B33D39"/>
    <w:rsid w:val="00B543C4"/>
    <w:rsid w:val="00C41DF9"/>
    <w:rsid w:val="00CA2641"/>
    <w:rsid w:val="00D80F05"/>
    <w:rsid w:val="00D93417"/>
    <w:rsid w:val="00E47A16"/>
    <w:rsid w:val="00E9055A"/>
    <w:rsid w:val="00EC62F1"/>
    <w:rsid w:val="00EF1958"/>
    <w:rsid w:val="00F10D2F"/>
    <w:rsid w:val="00FC3DE3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FAD"/>
  </w:style>
  <w:style w:type="paragraph" w:styleId="a8">
    <w:name w:val="footer"/>
    <w:basedOn w:val="a"/>
    <w:link w:val="a9"/>
    <w:uiPriority w:val="99"/>
    <w:unhideWhenUsed/>
    <w:rsid w:val="0010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FAD"/>
  </w:style>
  <w:style w:type="paragraph" w:styleId="aa">
    <w:name w:val="Balloon Text"/>
    <w:basedOn w:val="a"/>
    <w:link w:val="ab"/>
    <w:uiPriority w:val="99"/>
    <w:semiHidden/>
    <w:unhideWhenUsed/>
    <w:rsid w:val="00FC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FAD"/>
  </w:style>
  <w:style w:type="paragraph" w:styleId="a8">
    <w:name w:val="footer"/>
    <w:basedOn w:val="a"/>
    <w:link w:val="a9"/>
    <w:uiPriority w:val="99"/>
    <w:unhideWhenUsed/>
    <w:rsid w:val="0010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vvr.com/d/464269/d/doctrin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vvr.com/d/464269/d/gosudarstvennayaprogrammapatrioticheskoyevospitaniyegrazhdando2020g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pedu.ru/component/content/article/64-gosudarstvennaya-politika-v-sfere-dop-obrazovaniya/619-federalnaya-tselevaya-programma-razvitiya-obrazovaniya-na-2016-2020-g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vvr.com/d/464269/d/konvenciya-o-pravah-rebenka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29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18</cp:revision>
  <dcterms:created xsi:type="dcterms:W3CDTF">2017-07-28T17:08:00Z</dcterms:created>
  <dcterms:modified xsi:type="dcterms:W3CDTF">2007-08-05T08:45:00Z</dcterms:modified>
</cp:coreProperties>
</file>