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90" w:rsidRDefault="00230690" w:rsidP="00093D70">
      <w:pPr>
        <w:rPr>
          <w:b/>
          <w:bCs/>
          <w:sz w:val="28"/>
          <w:szCs w:val="28"/>
        </w:rPr>
      </w:pPr>
    </w:p>
    <w:p w:rsidR="00230690" w:rsidRPr="005409AD" w:rsidRDefault="00230690" w:rsidP="00093D70"/>
    <w:p w:rsidR="00230690" w:rsidRPr="005409AD" w:rsidRDefault="00230690" w:rsidP="00C86E7E">
      <w:pPr>
        <w:keepNext/>
        <w:shd w:val="clear" w:color="auto" w:fill="FFFFFF"/>
        <w:tabs>
          <w:tab w:val="num" w:pos="0"/>
        </w:tabs>
        <w:jc w:val="right"/>
        <w:outlineLvl w:val="6"/>
        <w:rPr>
          <w:b/>
          <w:bCs/>
          <w:sz w:val="26"/>
          <w:szCs w:val="26"/>
          <w:lang w:eastAsia="ar-SA"/>
        </w:rPr>
      </w:pPr>
      <w:r w:rsidRPr="005409AD">
        <w:rPr>
          <w:b/>
          <w:bCs/>
          <w:sz w:val="26"/>
          <w:szCs w:val="26"/>
          <w:lang w:eastAsia="ar-SA"/>
        </w:rPr>
        <w:t xml:space="preserve">Муниципальное </w:t>
      </w:r>
      <w:r>
        <w:rPr>
          <w:b/>
          <w:bCs/>
          <w:sz w:val="26"/>
          <w:szCs w:val="26"/>
          <w:lang w:eastAsia="ar-SA"/>
        </w:rPr>
        <w:t>казенное</w:t>
      </w:r>
      <w:r w:rsidRPr="005409AD">
        <w:rPr>
          <w:b/>
          <w:bCs/>
          <w:sz w:val="26"/>
          <w:szCs w:val="26"/>
          <w:lang w:eastAsia="ar-SA"/>
        </w:rPr>
        <w:t xml:space="preserve"> учреждение</w:t>
      </w:r>
    </w:p>
    <w:p w:rsidR="00230690" w:rsidRPr="005409AD" w:rsidRDefault="00230690" w:rsidP="00C86E7E">
      <w:pPr>
        <w:keepNext/>
        <w:shd w:val="clear" w:color="auto" w:fill="FFFFFF"/>
        <w:tabs>
          <w:tab w:val="num" w:pos="0"/>
        </w:tabs>
        <w:jc w:val="right"/>
        <w:outlineLvl w:val="6"/>
        <w:rPr>
          <w:b/>
          <w:bCs/>
          <w:sz w:val="26"/>
          <w:szCs w:val="26"/>
          <w:lang w:eastAsia="ar-SA"/>
        </w:rPr>
      </w:pPr>
      <w:r w:rsidRPr="005409AD">
        <w:rPr>
          <w:b/>
          <w:bCs/>
          <w:sz w:val="26"/>
          <w:szCs w:val="26"/>
          <w:lang w:eastAsia="ar-SA"/>
        </w:rPr>
        <w:t>дополнительного образования детей</w:t>
      </w:r>
    </w:p>
    <w:p w:rsidR="00230690" w:rsidRPr="005409AD" w:rsidRDefault="00230690" w:rsidP="00C86E7E">
      <w:pPr>
        <w:jc w:val="right"/>
        <w:rPr>
          <w:b/>
          <w:bCs/>
          <w:sz w:val="26"/>
          <w:szCs w:val="26"/>
          <w:lang w:eastAsia="ar-SA"/>
        </w:rPr>
      </w:pPr>
      <w:r w:rsidRPr="005409AD">
        <w:rPr>
          <w:b/>
          <w:bCs/>
          <w:sz w:val="26"/>
          <w:szCs w:val="26"/>
          <w:lang w:eastAsia="ar-SA"/>
        </w:rPr>
        <w:t>«</w:t>
      </w:r>
      <w:r>
        <w:rPr>
          <w:b/>
          <w:bCs/>
          <w:sz w:val="26"/>
          <w:szCs w:val="26"/>
          <w:lang w:eastAsia="ar-SA"/>
        </w:rPr>
        <w:t>Центр «Оберег</w:t>
      </w:r>
      <w:r w:rsidRPr="005409AD">
        <w:rPr>
          <w:b/>
          <w:bCs/>
          <w:sz w:val="26"/>
          <w:szCs w:val="26"/>
          <w:lang w:eastAsia="ar-SA"/>
        </w:rPr>
        <w:t>»</w:t>
      </w:r>
    </w:p>
    <w:p w:rsidR="00230690" w:rsidRPr="005409AD" w:rsidRDefault="00230690" w:rsidP="00C86E7E">
      <w:pPr>
        <w:spacing w:line="360" w:lineRule="auto"/>
        <w:ind w:firstLine="550"/>
        <w:jc w:val="right"/>
        <w:rPr>
          <w:color w:val="000000"/>
          <w:shd w:val="clear" w:color="auto" w:fill="FFFFFF"/>
        </w:rPr>
      </w:pPr>
    </w:p>
    <w:p w:rsidR="00230690" w:rsidRDefault="00230690" w:rsidP="00C86E7E">
      <w:pPr>
        <w:tabs>
          <w:tab w:val="left" w:pos="6255"/>
        </w:tabs>
        <w:suppressAutoHyphens/>
        <w:jc w:val="right"/>
        <w:rPr>
          <w:lang w:eastAsia="ar-SA"/>
        </w:rPr>
      </w:pPr>
      <w:r w:rsidRPr="005409AD">
        <w:rPr>
          <w:lang w:eastAsia="ar-SA"/>
        </w:rPr>
        <w:t xml:space="preserve">                                                                             УТВЕРЖДЕНО</w:t>
      </w:r>
    </w:p>
    <w:p w:rsidR="00230690" w:rsidRPr="005409AD" w:rsidRDefault="00230690" w:rsidP="00C86E7E">
      <w:pPr>
        <w:tabs>
          <w:tab w:val="left" w:pos="6255"/>
        </w:tabs>
        <w:suppressAutoHyphens/>
        <w:jc w:val="right"/>
        <w:rPr>
          <w:lang w:eastAsia="ar-SA"/>
        </w:rPr>
      </w:pPr>
      <w:r>
        <w:rPr>
          <w:lang w:eastAsia="ar-SA"/>
        </w:rPr>
        <w:t>___________________</w:t>
      </w:r>
    </w:p>
    <w:p w:rsidR="00230690" w:rsidRPr="005409AD" w:rsidRDefault="00230690" w:rsidP="00C86E7E">
      <w:pPr>
        <w:jc w:val="right"/>
        <w:rPr>
          <w:lang w:eastAsia="en-US"/>
        </w:rPr>
      </w:pPr>
      <w:r w:rsidRPr="005409AD">
        <w:rPr>
          <w:lang w:eastAsia="ar-SA"/>
        </w:rPr>
        <w:tab/>
      </w:r>
    </w:p>
    <w:p w:rsidR="00230690" w:rsidRPr="005409AD" w:rsidRDefault="00230690" w:rsidP="00093D70">
      <w:pPr>
        <w:jc w:val="both"/>
        <w:rPr>
          <w:b/>
          <w:bCs/>
          <w:sz w:val="28"/>
          <w:szCs w:val="28"/>
        </w:rPr>
      </w:pPr>
    </w:p>
    <w:p w:rsidR="00230690" w:rsidRPr="005409AD" w:rsidRDefault="00230690" w:rsidP="00C86E7E">
      <w:pPr>
        <w:jc w:val="center"/>
        <w:rPr>
          <w:b/>
          <w:bCs/>
          <w:sz w:val="28"/>
          <w:szCs w:val="28"/>
        </w:rPr>
      </w:pPr>
      <w:r w:rsidRPr="005409AD">
        <w:rPr>
          <w:b/>
          <w:bCs/>
          <w:sz w:val="28"/>
          <w:szCs w:val="28"/>
        </w:rPr>
        <w:t>ПОЛОЖЕНИЕ</w:t>
      </w:r>
    </w:p>
    <w:p w:rsidR="00230690" w:rsidRPr="005409AD" w:rsidRDefault="00230690" w:rsidP="00C86E7E">
      <w:pPr>
        <w:jc w:val="center"/>
        <w:rPr>
          <w:b/>
          <w:bCs/>
          <w:sz w:val="28"/>
          <w:szCs w:val="28"/>
        </w:rPr>
      </w:pPr>
      <w:r w:rsidRPr="005409AD">
        <w:rPr>
          <w:b/>
          <w:bCs/>
          <w:sz w:val="28"/>
          <w:szCs w:val="28"/>
        </w:rPr>
        <w:t>ОБ ОРГАНИЗАЦИИ  ОБУЧЕНИЯ   ДЕТЕЙ С ОГРАНИЧЕННЫМИ ВОЗМОЖНОСТЯМИ ЗДОРОВЬЯ</w:t>
      </w:r>
      <w:r>
        <w:rPr>
          <w:b/>
          <w:bCs/>
          <w:sz w:val="28"/>
          <w:szCs w:val="28"/>
        </w:rPr>
        <w:t xml:space="preserve"> И ИНВАЛИДОВ</w:t>
      </w:r>
    </w:p>
    <w:p w:rsidR="00230690" w:rsidRDefault="00230690" w:rsidP="00093D70">
      <w:pPr>
        <w:jc w:val="both"/>
        <w:rPr>
          <w:b/>
          <w:bCs/>
          <w:sz w:val="28"/>
          <w:szCs w:val="28"/>
        </w:rPr>
      </w:pPr>
    </w:p>
    <w:p w:rsidR="00230690" w:rsidRDefault="00230690" w:rsidP="00C86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30690" w:rsidRDefault="00230690" w:rsidP="00093D7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1.Настоящее  Положение  об  организации  обучения  детей с ограниченными возможностями здоровья, в дальнейшем – Положение, разработано  в соответствии с  Федеральным законом от 29.12.2012 № 273-ФЗ «Об образовании в Российской  Федерации»; Законом РФ «Об основных гарантиях прав ребенка»; Законом «О социальной защите инвалидов в РФ»;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 1008; Перечнем  заболеваний, по  поводу  которых  дети  нуждаются  в индивидуальных  занятиях на  дому  и освобождаются от  посещения  массовых  образовательных учреждений (Письмо  Министерства просвещения РСФСР от 28.07.1980 № 281-М,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18.04.2008 и АФ – 150/06 «О создании условий для получения образования детьми с ОВЗ и детьми-инвалидами»; Постановлением  Правительства  Российской  Федерации  от 18.07.1996 № 861 «Об утверждении порядка воспитания и обучения детей-инвалидов на дому и в негосударственных  образовательных  учреждениях».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 Положение  регулирует  деятельность  Учреждения, реализующего  дополнительные программы для детей с ограниченными возможностями здоровья и инвалидов, определяет права и обязанности участников образовательного процесса.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3.Основные понятия, используемые в настоящем Положении.</w:t>
      </w:r>
    </w:p>
    <w:p w:rsidR="00230690" w:rsidRDefault="00230690" w:rsidP="00093D7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Обучающиеся с ограниченными возможностями здоровья (ОВЗ) – </w:t>
      </w:r>
      <w:r>
        <w:rPr>
          <w:sz w:val="28"/>
          <w:szCs w:val="28"/>
        </w:rPr>
        <w:t>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образования.</w:t>
      </w:r>
    </w:p>
    <w:p w:rsidR="00230690" w:rsidRDefault="00230690" w:rsidP="00093D7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Ребенок - инвалид – </w:t>
      </w:r>
      <w:r>
        <w:rPr>
          <w:sz w:val="28"/>
          <w:szCs w:val="28"/>
        </w:rPr>
        <w:t>лицо,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4.Дети с ограниченными возможностями здоровья имеют равные права с другими обучающимися.</w:t>
      </w:r>
    </w:p>
    <w:p w:rsidR="00230690" w:rsidRPr="00093D7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D70">
        <w:rPr>
          <w:sz w:val="28"/>
          <w:szCs w:val="28"/>
        </w:rPr>
        <w:t xml:space="preserve">5.Обучение детей с ограниченными возможностями здоровья </w:t>
      </w:r>
      <w:r>
        <w:rPr>
          <w:sz w:val="28"/>
          <w:szCs w:val="28"/>
        </w:rPr>
        <w:t xml:space="preserve">и инвалидов </w:t>
      </w:r>
      <w:r w:rsidRPr="00093D70">
        <w:rPr>
          <w:sz w:val="28"/>
          <w:szCs w:val="28"/>
        </w:rPr>
        <w:t>может быть организовано в следующих формах:</w:t>
      </w:r>
    </w:p>
    <w:p w:rsidR="00230690" w:rsidRPr="00093D70" w:rsidRDefault="00230690" w:rsidP="00093D70">
      <w:pPr>
        <w:ind w:firstLine="709"/>
        <w:jc w:val="both"/>
        <w:rPr>
          <w:sz w:val="28"/>
          <w:szCs w:val="28"/>
        </w:rPr>
      </w:pPr>
      <w:r w:rsidRPr="00093D70">
        <w:rPr>
          <w:sz w:val="28"/>
          <w:szCs w:val="28"/>
        </w:rPr>
        <w:t>индивидуальная;</w:t>
      </w:r>
    </w:p>
    <w:p w:rsidR="00230690" w:rsidRPr="00093D70" w:rsidRDefault="00230690" w:rsidP="00093D70">
      <w:pPr>
        <w:ind w:firstLine="709"/>
        <w:jc w:val="both"/>
        <w:rPr>
          <w:sz w:val="28"/>
          <w:szCs w:val="28"/>
        </w:rPr>
      </w:pPr>
      <w:proofErr w:type="gramStart"/>
      <w:r w:rsidRPr="00093D70">
        <w:rPr>
          <w:sz w:val="28"/>
          <w:szCs w:val="28"/>
        </w:rPr>
        <w:t>групповая</w:t>
      </w:r>
      <w:proofErr w:type="gramEnd"/>
      <w:r w:rsidRPr="00093D70">
        <w:rPr>
          <w:sz w:val="28"/>
          <w:szCs w:val="28"/>
        </w:rPr>
        <w:t xml:space="preserve"> в специальных группах по адаптивным программам обучения;</w:t>
      </w:r>
    </w:p>
    <w:p w:rsidR="00230690" w:rsidRPr="00093D70" w:rsidRDefault="00230690" w:rsidP="00093D70">
      <w:pPr>
        <w:ind w:firstLine="709"/>
        <w:jc w:val="both"/>
        <w:rPr>
          <w:sz w:val="28"/>
          <w:szCs w:val="28"/>
        </w:rPr>
      </w:pPr>
      <w:proofErr w:type="gramStart"/>
      <w:r w:rsidRPr="00093D70">
        <w:rPr>
          <w:sz w:val="28"/>
          <w:szCs w:val="28"/>
        </w:rPr>
        <w:t>групповая</w:t>
      </w:r>
      <w:proofErr w:type="gramEnd"/>
      <w:r w:rsidRPr="00093D70">
        <w:rPr>
          <w:sz w:val="28"/>
          <w:szCs w:val="28"/>
        </w:rPr>
        <w:t xml:space="preserve"> в общих группах по дополнительным образовательным программам (инклюзивно).</w:t>
      </w:r>
    </w:p>
    <w:p w:rsidR="00230690" w:rsidRDefault="00230690" w:rsidP="00093D70">
      <w:pPr>
        <w:ind w:firstLine="709"/>
        <w:jc w:val="both"/>
        <w:rPr>
          <w:sz w:val="28"/>
          <w:szCs w:val="28"/>
        </w:rPr>
      </w:pPr>
      <w:r w:rsidRPr="00093D70">
        <w:rPr>
          <w:sz w:val="28"/>
          <w:szCs w:val="28"/>
        </w:rPr>
        <w:t>Длительность занятия определяется локальными нормативными актами Учреждения с учетом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-физиологического</w:t>
      </w:r>
      <w:proofErr w:type="gramEnd"/>
      <w:r>
        <w:rPr>
          <w:sz w:val="28"/>
          <w:szCs w:val="28"/>
        </w:rPr>
        <w:t xml:space="preserve"> состояния обучающегося.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6.Выбор формы организации обучения детей с ограниченными возможностями осуществляется педагогом дополнительного образования с учетом здоровья обучающегося и зависит от особенностей психофизического  развития  и  возможностей  обучающегося, особенностей эмоционально-волевой  сферы, характера  течения  заболевания, рекомендаций учреждения  здравоохранения, рекомендаций  психолого-медико-педагогической комиссии, возможностей  доставки  обучающегося  в  образовательное  учреждение  и отсутствия противопоказаний для занятий в детском коллективе.</w:t>
      </w:r>
      <w:proofErr w:type="gramEnd"/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7.Форму  организации  обучения  детей с ограниченными возможностями здоровья родители (законные представители) обучающегося согласовывают с администрацией Учреждения.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8.Настоящее  Положение  разрабатывается  администрацией  Учреждения, принимается  педагогическим советом Учреждения, утверждается директором Учреждения.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9.Настоящее  Положение  является  локальным  нормативным  правовым  актом, регламентирующим деятельность   Учреждения.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10.Настоящее Положение принимается на неопределенный срок. Изменения и дополнения к Положению  принимаются  в  составе  новой  редакции  Положения. После  принятия  новой  редакции Положения предыдущая редакция утрачивает силу.</w:t>
      </w:r>
    </w:p>
    <w:p w:rsidR="00230690" w:rsidRDefault="00230690" w:rsidP="00093D70">
      <w:pPr>
        <w:jc w:val="both"/>
        <w:rPr>
          <w:sz w:val="28"/>
          <w:szCs w:val="28"/>
        </w:rPr>
      </w:pPr>
    </w:p>
    <w:p w:rsidR="00230690" w:rsidRDefault="00230690" w:rsidP="00093D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30690" w:rsidRDefault="00230690" w:rsidP="00C86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 ОБУЧЕНИЯ ДЕТЕЙ С ОГРАНИЧЕННЫМИ ВОЗМОЖНОСТЯМИ ЗДОРОВЬЯ</w:t>
      </w:r>
    </w:p>
    <w:p w:rsidR="00230690" w:rsidRPr="00A8770D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70D">
        <w:rPr>
          <w:sz w:val="28"/>
          <w:szCs w:val="28"/>
        </w:rPr>
        <w:t>1.</w:t>
      </w:r>
      <w:r>
        <w:rPr>
          <w:sz w:val="28"/>
          <w:szCs w:val="28"/>
        </w:rPr>
        <w:t>Основные задачи, реализуемые при обучении детей с ограниченными возможностями здоровья:</w:t>
      </w:r>
    </w:p>
    <w:p w:rsidR="00230690" w:rsidRDefault="00230690" w:rsidP="0009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дополнительных общеобразовательных  программ детьми с ограниченными возможностями здоровья, обеспечение им оптимальной  социальной  интеграции, сохранение и укрепление их здоровья;</w:t>
      </w:r>
    </w:p>
    <w:p w:rsidR="00230690" w:rsidRDefault="00230690" w:rsidP="0009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щадящего  режима проведения  занятий при организации   образовательного процесса  обучающихся  с ограниченными возможностями здоровья;</w:t>
      </w:r>
    </w:p>
    <w:p w:rsidR="00230690" w:rsidRDefault="00230690" w:rsidP="0009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 благоприятных  условий  для  обучающихся  с  учетом  возрастных  и индивидуальных  особенностей, соматического  и  </w:t>
      </w:r>
      <w:r w:rsidR="00FB0471">
        <w:rPr>
          <w:sz w:val="28"/>
          <w:szCs w:val="28"/>
        </w:rPr>
        <w:t xml:space="preserve">нервно-психического  здоровья, </w:t>
      </w:r>
      <w:r>
        <w:rPr>
          <w:sz w:val="28"/>
          <w:szCs w:val="28"/>
        </w:rPr>
        <w:t>основ</w:t>
      </w:r>
      <w:r w:rsidR="00FB0471">
        <w:rPr>
          <w:sz w:val="28"/>
          <w:szCs w:val="28"/>
        </w:rPr>
        <w:t xml:space="preserve">анных на принципах </w:t>
      </w:r>
      <w:r>
        <w:rPr>
          <w:sz w:val="28"/>
          <w:szCs w:val="28"/>
        </w:rPr>
        <w:t>законности, демократизм</w:t>
      </w:r>
      <w:r w:rsidR="00FB0471">
        <w:rPr>
          <w:sz w:val="28"/>
          <w:szCs w:val="28"/>
        </w:rPr>
        <w:t xml:space="preserve">а и гуманного отношения к детям и </w:t>
      </w:r>
      <w:bookmarkStart w:id="0" w:name="_GoBack"/>
      <w:bookmarkEnd w:id="0"/>
      <w:r>
        <w:rPr>
          <w:sz w:val="28"/>
          <w:szCs w:val="28"/>
        </w:rPr>
        <w:t xml:space="preserve">индивидуального подхода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обучающимся.</w:t>
      </w:r>
    </w:p>
    <w:p w:rsidR="00230690" w:rsidRDefault="00230690" w:rsidP="00093D70">
      <w:pPr>
        <w:jc w:val="both"/>
        <w:rPr>
          <w:b/>
          <w:bCs/>
          <w:sz w:val="28"/>
          <w:szCs w:val="28"/>
        </w:rPr>
      </w:pPr>
    </w:p>
    <w:p w:rsidR="00230690" w:rsidRPr="00267C66" w:rsidRDefault="00230690" w:rsidP="00C86E7E">
      <w:pPr>
        <w:jc w:val="center"/>
        <w:rPr>
          <w:b/>
          <w:bCs/>
          <w:sz w:val="28"/>
          <w:szCs w:val="28"/>
        </w:rPr>
      </w:pPr>
      <w:r w:rsidRPr="00267C66">
        <w:rPr>
          <w:b/>
          <w:bCs/>
          <w:sz w:val="28"/>
          <w:szCs w:val="28"/>
        </w:rPr>
        <w:t>ОРГАНИЗАЦИЯ ОБРАЗОВАТЕЛЬНОГО ПРОЦЕССА</w:t>
      </w:r>
    </w:p>
    <w:p w:rsidR="00230690" w:rsidRPr="00807123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7123">
        <w:rPr>
          <w:sz w:val="28"/>
          <w:szCs w:val="28"/>
        </w:rPr>
        <w:t xml:space="preserve">1. Дети с ограниченными возможностями здоровья по заявлению родителей (законных представителей) зачисляются на обучение. Отказ в зачислении может быть принят в связи </w:t>
      </w:r>
      <w:proofErr w:type="gramStart"/>
      <w:r w:rsidRPr="00807123">
        <w:rPr>
          <w:sz w:val="28"/>
          <w:szCs w:val="28"/>
        </w:rPr>
        <w:t>с</w:t>
      </w:r>
      <w:proofErr w:type="gramEnd"/>
      <w:r w:rsidRPr="00807123">
        <w:rPr>
          <w:sz w:val="28"/>
          <w:szCs w:val="28"/>
        </w:rPr>
        <w:t>:</w:t>
      </w:r>
    </w:p>
    <w:p w:rsidR="00230690" w:rsidRPr="00807123" w:rsidRDefault="00230690" w:rsidP="00093D70">
      <w:pPr>
        <w:jc w:val="both"/>
        <w:rPr>
          <w:sz w:val="28"/>
          <w:szCs w:val="28"/>
        </w:rPr>
      </w:pPr>
      <w:r w:rsidRPr="00807123">
        <w:rPr>
          <w:sz w:val="28"/>
          <w:szCs w:val="28"/>
        </w:rPr>
        <w:t>- отсутствием мест;</w:t>
      </w:r>
    </w:p>
    <w:p w:rsidR="00230690" w:rsidRDefault="00230690" w:rsidP="00093D70">
      <w:pPr>
        <w:jc w:val="both"/>
        <w:rPr>
          <w:sz w:val="28"/>
          <w:szCs w:val="28"/>
        </w:rPr>
      </w:pPr>
      <w:r w:rsidRPr="00807123">
        <w:rPr>
          <w:sz w:val="28"/>
          <w:szCs w:val="28"/>
        </w:rPr>
        <w:t>- наличием</w:t>
      </w:r>
      <w:r>
        <w:rPr>
          <w:sz w:val="28"/>
          <w:szCs w:val="28"/>
        </w:rPr>
        <w:t xml:space="preserve"> заболевания, являющимся показанием к надомному обучению;</w:t>
      </w:r>
    </w:p>
    <w:p w:rsidR="00230690" w:rsidRPr="00325FAE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отсутствием организационно-технических </w:t>
      </w:r>
      <w:proofErr w:type="gramStart"/>
      <w:r>
        <w:rPr>
          <w:sz w:val="28"/>
          <w:szCs w:val="28"/>
        </w:rPr>
        <w:t>возможностей  к оказанию</w:t>
      </w:r>
      <w:proofErr w:type="gramEnd"/>
      <w:r>
        <w:rPr>
          <w:sz w:val="28"/>
          <w:szCs w:val="28"/>
        </w:rPr>
        <w:t xml:space="preserve"> образовательных услуг при конкретном заболевании.</w:t>
      </w:r>
    </w:p>
    <w:p w:rsidR="00230690" w:rsidRPr="00807123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7123">
        <w:rPr>
          <w:sz w:val="28"/>
          <w:szCs w:val="28"/>
        </w:rPr>
        <w:t>2.Основанием для организации обучения данных обучающихся является:</w:t>
      </w:r>
    </w:p>
    <w:p w:rsidR="00230690" w:rsidRPr="00807123" w:rsidRDefault="00230690" w:rsidP="00093D70">
      <w:pPr>
        <w:ind w:firstLine="709"/>
        <w:jc w:val="both"/>
        <w:rPr>
          <w:sz w:val="28"/>
          <w:szCs w:val="28"/>
        </w:rPr>
      </w:pPr>
      <w:r w:rsidRPr="00807123">
        <w:rPr>
          <w:sz w:val="28"/>
          <w:szCs w:val="28"/>
        </w:rPr>
        <w:t>заявление от родителей (законных представителей);</w:t>
      </w:r>
    </w:p>
    <w:p w:rsidR="00230690" w:rsidRPr="00807123" w:rsidRDefault="00230690" w:rsidP="00093D70">
      <w:pPr>
        <w:ind w:firstLine="709"/>
        <w:jc w:val="both"/>
        <w:rPr>
          <w:sz w:val="28"/>
          <w:szCs w:val="28"/>
        </w:rPr>
      </w:pPr>
      <w:r w:rsidRPr="00807123">
        <w:rPr>
          <w:sz w:val="28"/>
          <w:szCs w:val="28"/>
        </w:rPr>
        <w:t>- справка об инвалидности;</w:t>
      </w:r>
    </w:p>
    <w:p w:rsidR="00230690" w:rsidRPr="00807123" w:rsidRDefault="00230690" w:rsidP="00093D70">
      <w:pPr>
        <w:ind w:firstLine="709"/>
        <w:jc w:val="both"/>
        <w:rPr>
          <w:sz w:val="28"/>
          <w:szCs w:val="28"/>
        </w:rPr>
      </w:pPr>
      <w:r w:rsidRPr="00807123">
        <w:rPr>
          <w:sz w:val="28"/>
          <w:szCs w:val="28"/>
        </w:rPr>
        <w:t>- Заключение психолого-медико-педагогической комиссии;</w:t>
      </w:r>
    </w:p>
    <w:p w:rsidR="00230690" w:rsidRPr="00807123" w:rsidRDefault="00230690" w:rsidP="00093D70">
      <w:pPr>
        <w:ind w:firstLine="709"/>
        <w:jc w:val="both"/>
        <w:rPr>
          <w:sz w:val="28"/>
          <w:szCs w:val="28"/>
        </w:rPr>
      </w:pPr>
      <w:r w:rsidRPr="00807123">
        <w:rPr>
          <w:sz w:val="28"/>
          <w:szCs w:val="28"/>
        </w:rPr>
        <w:t>- индивидуальная программа реабилитации;</w:t>
      </w:r>
    </w:p>
    <w:p w:rsidR="00230690" w:rsidRDefault="00230690" w:rsidP="00093D70">
      <w:pPr>
        <w:ind w:firstLine="709"/>
        <w:jc w:val="both"/>
        <w:rPr>
          <w:sz w:val="28"/>
          <w:szCs w:val="28"/>
        </w:rPr>
      </w:pPr>
      <w:r w:rsidRPr="00807123">
        <w:rPr>
          <w:sz w:val="28"/>
          <w:szCs w:val="28"/>
        </w:rPr>
        <w:t>- справка об отсутствии противопоказаний для занятий в объединении.</w:t>
      </w:r>
    </w:p>
    <w:p w:rsidR="00230690" w:rsidRPr="00325FAE" w:rsidRDefault="00230690" w:rsidP="00093D70">
      <w:pPr>
        <w:ind w:firstLine="709"/>
        <w:jc w:val="both"/>
        <w:rPr>
          <w:sz w:val="28"/>
          <w:szCs w:val="28"/>
        </w:rPr>
      </w:pPr>
      <w:r w:rsidRPr="00325FAE">
        <w:rPr>
          <w:sz w:val="28"/>
          <w:szCs w:val="28"/>
        </w:rPr>
        <w:t>Докумен</w:t>
      </w:r>
      <w:r>
        <w:rPr>
          <w:sz w:val="28"/>
          <w:szCs w:val="28"/>
        </w:rPr>
        <w:t>ты на ребенка предоставляются в Учреждение</w:t>
      </w:r>
      <w:r w:rsidRPr="00325FAE">
        <w:rPr>
          <w:sz w:val="28"/>
          <w:szCs w:val="28"/>
        </w:rPr>
        <w:t xml:space="preserve"> родителями (законными представителями) лично не позднее </w:t>
      </w:r>
      <w:r w:rsidRPr="00807123">
        <w:rPr>
          <w:sz w:val="28"/>
          <w:szCs w:val="28"/>
        </w:rPr>
        <w:t>29 августа.</w:t>
      </w:r>
    </w:p>
    <w:p w:rsidR="00230690" w:rsidRPr="00325FAE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FAE">
        <w:rPr>
          <w:sz w:val="28"/>
          <w:szCs w:val="28"/>
        </w:rPr>
        <w:t>3.Зачисление и отчисление детей с ограниченными возможностями здоровья офор</w:t>
      </w:r>
      <w:r>
        <w:rPr>
          <w:sz w:val="28"/>
          <w:szCs w:val="28"/>
        </w:rPr>
        <w:t xml:space="preserve">мляется приказом руководителя </w:t>
      </w:r>
      <w:r w:rsidRPr="00325FAE">
        <w:rPr>
          <w:sz w:val="28"/>
          <w:szCs w:val="28"/>
        </w:rPr>
        <w:t>по заявлению родителей (законных предста</w:t>
      </w:r>
      <w:r>
        <w:rPr>
          <w:sz w:val="28"/>
          <w:szCs w:val="28"/>
        </w:rPr>
        <w:t>вителей), либо по общим основаниям, указанным в локальных актах Учреждения</w:t>
      </w:r>
      <w:r w:rsidRPr="00325FAE">
        <w:rPr>
          <w:sz w:val="28"/>
          <w:szCs w:val="28"/>
        </w:rPr>
        <w:t xml:space="preserve">. 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25FAE">
        <w:rPr>
          <w:sz w:val="28"/>
          <w:szCs w:val="28"/>
        </w:rPr>
        <w:t xml:space="preserve">Выбор форм и методов проведения занятий зависит от особенностей психофизического развития и возможностей обучающихся, особенностей эмоционально-волевой сферы, состояния ребенка, по </w:t>
      </w:r>
      <w:r w:rsidRPr="00807123">
        <w:rPr>
          <w:sz w:val="28"/>
          <w:szCs w:val="28"/>
        </w:rPr>
        <w:t>индивидуально разработанным программам обучения, составленными педагогами ДО и согласованными с родителями, на основании ИПР, заключения ПМПК и иными рекомендациями учреждений здравоохранения, образования и социальной защиты</w:t>
      </w:r>
      <w:r>
        <w:rPr>
          <w:sz w:val="28"/>
          <w:szCs w:val="28"/>
        </w:rPr>
        <w:t xml:space="preserve"> </w:t>
      </w:r>
      <w:r w:rsidRPr="00807123">
        <w:rPr>
          <w:sz w:val="28"/>
          <w:szCs w:val="28"/>
        </w:rPr>
        <w:t>(в соответствии с программой педагога).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5.Содержание   дополнительных общеобразовательных   программ и организация учебного  процесса  выстраиваются  с  учетом  характера  течения  заболеваний обучающихся, их </w:t>
      </w:r>
      <w:r w:rsidRPr="00325FAE">
        <w:rPr>
          <w:sz w:val="28"/>
          <w:szCs w:val="28"/>
        </w:rPr>
        <w:t>интерес</w:t>
      </w:r>
      <w:r>
        <w:rPr>
          <w:sz w:val="28"/>
          <w:szCs w:val="28"/>
        </w:rPr>
        <w:t>ов,</w:t>
      </w:r>
      <w:r w:rsidRPr="00325FAE">
        <w:rPr>
          <w:sz w:val="28"/>
          <w:szCs w:val="28"/>
        </w:rPr>
        <w:t xml:space="preserve"> потребностей и возможностей</w:t>
      </w:r>
      <w:r>
        <w:rPr>
          <w:sz w:val="28"/>
          <w:szCs w:val="28"/>
        </w:rPr>
        <w:t>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6.Учебные занятия с обучающимся в рамках организации обучения детей с ограниченными возможностями здоровья  проводятся педагогами Учреждения в соответствии с расписанием, утвержденным директором Учреждения. Распределение часов учебного плана производится с учетом  индивидуальных  особенностей, психофизических  возможностей  ребенка,  а  также  пожеланий  родителей (законных представителей). 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7.Проведение  промежуточной и итоговой аттестации, с детьми с ОВЗ и инвалидами может быть предусмотрено индивидуальным учебным планом или программой, в зависимости от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-физиологического</w:t>
      </w:r>
      <w:proofErr w:type="gramEnd"/>
      <w:r>
        <w:rPr>
          <w:sz w:val="28"/>
          <w:szCs w:val="28"/>
        </w:rPr>
        <w:t xml:space="preserve"> состояния обучающегося.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8.Интеграция  детей с ограниченными возможностями здоровья в  образовательную  и культурную среду Учреждения осуществляется через проведение совместных с обучающимися  Учреждения  учебных  и  развивающих  занятий, воспитательных мероприятий.</w:t>
      </w:r>
      <w:proofErr w:type="gramEnd"/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9.Контроль  организации     обучения  детей с ограниченными возможностями здоровья осуществляется администрацией Учреждения в соответствии с планами работы Учреждения (в том числе, с планом внутриучрежденческого контроля).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10.Создание необходимых условий для организации процесса обучения детей с ограниченными возможностями здоровья обеспечивает директор Учреждения.</w:t>
      </w:r>
    </w:p>
    <w:p w:rsidR="00230690" w:rsidRPr="00362378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690" w:rsidRPr="002C2995" w:rsidRDefault="00230690" w:rsidP="00C86E7E">
      <w:pPr>
        <w:jc w:val="center"/>
        <w:rPr>
          <w:sz w:val="28"/>
          <w:szCs w:val="28"/>
        </w:rPr>
      </w:pPr>
      <w:r w:rsidRPr="002C2995">
        <w:rPr>
          <w:b/>
          <w:bCs/>
          <w:sz w:val="28"/>
          <w:szCs w:val="28"/>
        </w:rPr>
        <w:t>ФОРМЫ РАБОТЫ С ДЕТЬМИ С ОГРАНИЧЕННЫМИ ВОЗМОЖНОСТЯМИ ЗДОРОВЬЯ</w:t>
      </w:r>
    </w:p>
    <w:p w:rsidR="00230690" w:rsidRPr="002C2995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995">
        <w:rPr>
          <w:sz w:val="28"/>
          <w:szCs w:val="28"/>
        </w:rPr>
        <w:t xml:space="preserve">1. Кроме реализации дополнительных </w:t>
      </w:r>
      <w:r>
        <w:rPr>
          <w:sz w:val="28"/>
          <w:szCs w:val="28"/>
        </w:rPr>
        <w:t>обще</w:t>
      </w:r>
      <w:r w:rsidRPr="002C2995">
        <w:rPr>
          <w:sz w:val="28"/>
          <w:szCs w:val="28"/>
        </w:rPr>
        <w:t>образовательных программ, в Учреждении могут осуществляться проекты, программы и разовые формы работы с детьми, имеющими ограниченные возможности здоровья.</w:t>
      </w:r>
    </w:p>
    <w:p w:rsidR="00230690" w:rsidRPr="002C2995" w:rsidRDefault="00230690" w:rsidP="00093D70">
      <w:pPr>
        <w:jc w:val="both"/>
        <w:rPr>
          <w:sz w:val="28"/>
          <w:szCs w:val="28"/>
        </w:rPr>
      </w:pPr>
      <w:r w:rsidRPr="002C2995">
        <w:rPr>
          <w:b/>
          <w:bCs/>
          <w:sz w:val="28"/>
          <w:szCs w:val="28"/>
        </w:rPr>
        <w:t>В них включены:</w:t>
      </w:r>
    </w:p>
    <w:p w:rsidR="00230690" w:rsidRPr="002C2995" w:rsidRDefault="00230690" w:rsidP="00093D70">
      <w:pPr>
        <w:ind w:firstLine="709"/>
        <w:jc w:val="both"/>
        <w:rPr>
          <w:sz w:val="28"/>
          <w:szCs w:val="28"/>
        </w:rPr>
      </w:pPr>
      <w:r w:rsidRPr="002C2995">
        <w:rPr>
          <w:sz w:val="28"/>
          <w:szCs w:val="28"/>
        </w:rPr>
        <w:t xml:space="preserve">индивидуальные выставки; </w:t>
      </w:r>
    </w:p>
    <w:p w:rsidR="00230690" w:rsidRPr="002C2995" w:rsidRDefault="00230690" w:rsidP="00093D70">
      <w:pPr>
        <w:ind w:firstLine="709"/>
        <w:jc w:val="both"/>
        <w:rPr>
          <w:sz w:val="28"/>
          <w:szCs w:val="28"/>
        </w:rPr>
      </w:pPr>
      <w:r w:rsidRPr="002C2995">
        <w:rPr>
          <w:sz w:val="28"/>
          <w:szCs w:val="28"/>
        </w:rPr>
        <w:t xml:space="preserve">встречи;  </w:t>
      </w:r>
    </w:p>
    <w:p w:rsidR="00230690" w:rsidRPr="002C2995" w:rsidRDefault="00230690" w:rsidP="00093D70">
      <w:pPr>
        <w:ind w:firstLine="709"/>
        <w:jc w:val="both"/>
        <w:rPr>
          <w:sz w:val="28"/>
          <w:szCs w:val="28"/>
        </w:rPr>
      </w:pPr>
      <w:r w:rsidRPr="002C2995">
        <w:rPr>
          <w:sz w:val="28"/>
          <w:szCs w:val="28"/>
        </w:rPr>
        <w:t>ко</w:t>
      </w:r>
      <w:r>
        <w:rPr>
          <w:sz w:val="28"/>
          <w:szCs w:val="28"/>
        </w:rPr>
        <w:t>нцертные программы, выступления</w:t>
      </w:r>
      <w:r w:rsidRPr="002C2995">
        <w:rPr>
          <w:sz w:val="28"/>
          <w:szCs w:val="28"/>
        </w:rPr>
        <w:t xml:space="preserve">, приглашения на массовые мероприятия Учреждения; </w:t>
      </w:r>
    </w:p>
    <w:p w:rsidR="00230690" w:rsidRPr="002C2995" w:rsidRDefault="00230690" w:rsidP="00093D70">
      <w:pPr>
        <w:ind w:firstLine="709"/>
        <w:jc w:val="both"/>
        <w:rPr>
          <w:sz w:val="28"/>
          <w:szCs w:val="28"/>
        </w:rPr>
      </w:pPr>
      <w:r w:rsidRPr="002C2995">
        <w:rPr>
          <w:sz w:val="28"/>
          <w:szCs w:val="28"/>
        </w:rPr>
        <w:t xml:space="preserve">индивидуальная работа с родителями, включение детей в общие занятия объединений Учреждения; </w:t>
      </w:r>
    </w:p>
    <w:p w:rsidR="00230690" w:rsidRPr="002C2995" w:rsidRDefault="00230690" w:rsidP="00093D70">
      <w:pPr>
        <w:ind w:firstLine="709"/>
        <w:jc w:val="both"/>
        <w:rPr>
          <w:sz w:val="28"/>
          <w:szCs w:val="28"/>
        </w:rPr>
      </w:pPr>
      <w:r w:rsidRPr="002C2995">
        <w:rPr>
          <w:sz w:val="28"/>
          <w:szCs w:val="28"/>
        </w:rPr>
        <w:t>в летний период – дети, имеющие ограниченные возможности здоровья, могут быть участниками   л</w:t>
      </w:r>
      <w:r>
        <w:rPr>
          <w:sz w:val="28"/>
          <w:szCs w:val="28"/>
        </w:rPr>
        <w:t>етнего оздоровительного лагеря.</w:t>
      </w:r>
    </w:p>
    <w:p w:rsidR="00230690" w:rsidRPr="002C2995" w:rsidRDefault="00230690" w:rsidP="00093D70">
      <w:pPr>
        <w:jc w:val="both"/>
        <w:rPr>
          <w:sz w:val="28"/>
          <w:szCs w:val="28"/>
        </w:rPr>
      </w:pPr>
    </w:p>
    <w:p w:rsidR="00230690" w:rsidRPr="00CF31BE" w:rsidRDefault="00230690" w:rsidP="00C86E7E">
      <w:pPr>
        <w:shd w:val="clear" w:color="auto" w:fill="FFFFFF"/>
        <w:jc w:val="center"/>
        <w:rPr>
          <w:sz w:val="28"/>
          <w:szCs w:val="28"/>
        </w:rPr>
      </w:pPr>
      <w:r w:rsidRPr="002C2995">
        <w:rPr>
          <w:b/>
          <w:bCs/>
          <w:sz w:val="28"/>
          <w:szCs w:val="28"/>
        </w:rPr>
        <w:t>МЕТОДИЧЕСКОЕ ОБЕСПЕЧЕНИЕ РАБОТЫ С ДЕТЬМИ С ОГРАНИЧЕННЫМИ ВОЗМОЖНОСТЯМИ ЗДОРОВЬЯ</w:t>
      </w:r>
    </w:p>
    <w:p w:rsidR="00230690" w:rsidRPr="00DD680A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31BE">
        <w:rPr>
          <w:sz w:val="28"/>
          <w:szCs w:val="28"/>
        </w:rPr>
        <w:t>Методическое сопровождение</w:t>
      </w:r>
      <w:r w:rsidRPr="00DD680A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>ной и образовательной деятельности:</w:t>
      </w:r>
    </w:p>
    <w:p w:rsidR="00230690" w:rsidRPr="00DD680A" w:rsidRDefault="00230690" w:rsidP="00093D70">
      <w:pPr>
        <w:ind w:firstLine="709"/>
        <w:jc w:val="both"/>
        <w:rPr>
          <w:sz w:val="28"/>
          <w:szCs w:val="28"/>
        </w:rPr>
      </w:pPr>
      <w:r w:rsidRPr="00DD680A">
        <w:rPr>
          <w:sz w:val="28"/>
          <w:szCs w:val="28"/>
        </w:rPr>
        <w:t xml:space="preserve">банк данных о детях с ограниченными возможностями здоровья; </w:t>
      </w:r>
    </w:p>
    <w:p w:rsidR="00230690" w:rsidRPr="00DD680A" w:rsidRDefault="00230690" w:rsidP="00093D70">
      <w:pPr>
        <w:ind w:firstLine="709"/>
        <w:jc w:val="both"/>
        <w:rPr>
          <w:sz w:val="28"/>
          <w:szCs w:val="28"/>
        </w:rPr>
      </w:pPr>
      <w:r w:rsidRPr="00DD680A">
        <w:rPr>
          <w:sz w:val="28"/>
          <w:szCs w:val="28"/>
        </w:rPr>
        <w:t xml:space="preserve">банк данных </w:t>
      </w:r>
      <w:r>
        <w:rPr>
          <w:sz w:val="28"/>
          <w:szCs w:val="28"/>
        </w:rPr>
        <w:t xml:space="preserve">о </w:t>
      </w:r>
      <w:r w:rsidRPr="00DD680A">
        <w:rPr>
          <w:sz w:val="28"/>
          <w:szCs w:val="28"/>
        </w:rPr>
        <w:t>педагог</w:t>
      </w:r>
      <w:r>
        <w:rPr>
          <w:sz w:val="28"/>
          <w:szCs w:val="28"/>
        </w:rPr>
        <w:t>ах</w:t>
      </w:r>
      <w:r w:rsidRPr="00DD680A">
        <w:rPr>
          <w:sz w:val="28"/>
          <w:szCs w:val="28"/>
        </w:rPr>
        <w:t xml:space="preserve">, занимающихся с детьми с ОВЗ; </w:t>
      </w:r>
    </w:p>
    <w:p w:rsidR="00230690" w:rsidRPr="00DD680A" w:rsidRDefault="00230690" w:rsidP="00093D70">
      <w:pPr>
        <w:ind w:firstLine="709"/>
        <w:jc w:val="both"/>
        <w:rPr>
          <w:sz w:val="28"/>
          <w:szCs w:val="28"/>
        </w:rPr>
      </w:pPr>
      <w:r w:rsidRPr="00DD680A">
        <w:rPr>
          <w:sz w:val="28"/>
          <w:szCs w:val="28"/>
        </w:rPr>
        <w:t xml:space="preserve">банк образовательных программ по работе с детьми ОВЗ; </w:t>
      </w:r>
    </w:p>
    <w:p w:rsidR="00230690" w:rsidRPr="00DD680A" w:rsidRDefault="00230690" w:rsidP="00093D70">
      <w:pPr>
        <w:ind w:firstLine="709"/>
        <w:jc w:val="both"/>
        <w:rPr>
          <w:sz w:val="28"/>
          <w:szCs w:val="28"/>
        </w:rPr>
      </w:pPr>
      <w:r w:rsidRPr="00DD680A">
        <w:rPr>
          <w:sz w:val="28"/>
          <w:szCs w:val="28"/>
        </w:rPr>
        <w:t xml:space="preserve">творческие достижения; </w:t>
      </w:r>
    </w:p>
    <w:p w:rsidR="00230690" w:rsidRDefault="00230690" w:rsidP="0009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семинары-практикумы.</w:t>
      </w:r>
    </w:p>
    <w:p w:rsidR="00230690" w:rsidRDefault="00230690" w:rsidP="00093D70">
      <w:pPr>
        <w:jc w:val="both"/>
        <w:rPr>
          <w:sz w:val="28"/>
          <w:szCs w:val="28"/>
        </w:rPr>
      </w:pPr>
    </w:p>
    <w:p w:rsidR="00230690" w:rsidRDefault="00230690" w:rsidP="00C86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</w:t>
      </w:r>
    </w:p>
    <w:p w:rsidR="00230690" w:rsidRDefault="00230690" w:rsidP="00093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proofErr w:type="gramStart"/>
      <w:r>
        <w:rPr>
          <w:sz w:val="28"/>
          <w:szCs w:val="28"/>
        </w:rPr>
        <w:t>Документами, регулирующими обучение детей с ограниченными возможностями здоровья являются</w:t>
      </w:r>
      <w:proofErr w:type="gramEnd"/>
      <w:r>
        <w:rPr>
          <w:sz w:val="28"/>
          <w:szCs w:val="28"/>
        </w:rPr>
        <w:t>: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 xml:space="preserve">справка (медицинское  заключение) учреждения  здравоохранения  </w:t>
      </w:r>
      <w:proofErr w:type="gramStart"/>
      <w:r w:rsidRPr="00C22F79">
        <w:rPr>
          <w:sz w:val="28"/>
          <w:szCs w:val="28"/>
        </w:rPr>
        <w:t>о</w:t>
      </w:r>
      <w:proofErr w:type="gramEnd"/>
      <w:r w:rsidRPr="00C22F79">
        <w:rPr>
          <w:sz w:val="28"/>
          <w:szCs w:val="28"/>
        </w:rPr>
        <w:t xml:space="preserve"> отсутствии противопоказаний к занятиям в объединении;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>копия  документа, подтверждающего  инвалидность  ребенка (при  наличии инвалидности);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>заключение психолого-медико-педагогической комиссии;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>иные рекомендации учреждений здравоохранения, образования, социальной защиты;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>заявление родителей (законных представителей) ребенка;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>договор на обучение;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lastRenderedPageBreak/>
        <w:t>приказ директора Учреждения об организации и зачислении</w:t>
      </w:r>
      <w:r>
        <w:rPr>
          <w:sz w:val="28"/>
          <w:szCs w:val="28"/>
        </w:rPr>
        <w:t xml:space="preserve"> </w:t>
      </w:r>
      <w:r w:rsidRPr="00C22F79">
        <w:rPr>
          <w:sz w:val="28"/>
          <w:szCs w:val="28"/>
        </w:rPr>
        <w:t>инвалидов и детей с ограниченными возможностями здоровья на индивидуальное обучение</w:t>
      </w:r>
      <w:r>
        <w:rPr>
          <w:sz w:val="28"/>
          <w:szCs w:val="28"/>
        </w:rPr>
        <w:t xml:space="preserve"> </w:t>
      </w:r>
      <w:r w:rsidRPr="00C22F79">
        <w:rPr>
          <w:sz w:val="28"/>
          <w:szCs w:val="28"/>
        </w:rPr>
        <w:t>на базе Центра;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>журнал  занятий;</w:t>
      </w:r>
    </w:p>
    <w:p w:rsidR="00230690" w:rsidRPr="00C22F79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>расписание занятий;</w:t>
      </w:r>
    </w:p>
    <w:p w:rsidR="00230690" w:rsidRDefault="00230690" w:rsidP="00C86E7E">
      <w:pPr>
        <w:numPr>
          <w:ilvl w:val="0"/>
          <w:numId w:val="1"/>
        </w:numPr>
        <w:jc w:val="both"/>
        <w:rPr>
          <w:sz w:val="28"/>
          <w:szCs w:val="28"/>
        </w:rPr>
      </w:pPr>
      <w:r w:rsidRPr="00C22F79">
        <w:rPr>
          <w:sz w:val="28"/>
          <w:szCs w:val="28"/>
        </w:rPr>
        <w:t>программа  дополнительного образования для  детей   с ограниченными возможностями здоровья и индивидуальная программа обучения.</w:t>
      </w:r>
    </w:p>
    <w:p w:rsidR="00230690" w:rsidRDefault="00230690" w:rsidP="00093D70">
      <w:pPr>
        <w:jc w:val="both"/>
        <w:rPr>
          <w:sz w:val="28"/>
          <w:szCs w:val="28"/>
        </w:rPr>
      </w:pPr>
    </w:p>
    <w:p w:rsidR="00230690" w:rsidRDefault="00230690" w:rsidP="00C86E7E">
      <w:pPr>
        <w:ind w:firstLine="360"/>
        <w:jc w:val="both"/>
        <w:rPr>
          <w:sz w:val="28"/>
          <w:szCs w:val="28"/>
        </w:rPr>
      </w:pPr>
      <w:r w:rsidRPr="00093D70">
        <w:rPr>
          <w:sz w:val="28"/>
          <w:szCs w:val="28"/>
        </w:rPr>
        <w:t>Документация, содержащая персональные данные обучающегося, в том числе специальную категорию данных</w:t>
      </w:r>
      <w:r>
        <w:rPr>
          <w:sz w:val="28"/>
          <w:szCs w:val="28"/>
        </w:rPr>
        <w:t xml:space="preserve"> – сведения о состоянии здоровья храниться в соответствии с требованиями действующего законодательства у заместителя директора по учебно-воспитательной работе. Ответственность за обработку персональных данных несет заместитель директора по учебно-воспитательной работе. </w:t>
      </w:r>
    </w:p>
    <w:p w:rsidR="00230690" w:rsidRDefault="00230690" w:rsidP="00093D70">
      <w:pPr>
        <w:jc w:val="both"/>
        <w:rPr>
          <w:sz w:val="28"/>
          <w:szCs w:val="28"/>
        </w:rPr>
      </w:pPr>
    </w:p>
    <w:p w:rsidR="00230690" w:rsidRPr="00093D70" w:rsidRDefault="00230690" w:rsidP="00C86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остальном, права и обязанности участников образовательного процесса оговариваются в локальных актах Учреждения. </w:t>
      </w:r>
    </w:p>
    <w:sectPr w:rsidR="00230690" w:rsidRPr="00093D70" w:rsidSect="00C86E7E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40" w:rsidRDefault="004A5640" w:rsidP="00B86F30">
      <w:r>
        <w:separator/>
      </w:r>
    </w:p>
  </w:endnote>
  <w:endnote w:type="continuationSeparator" w:id="0">
    <w:p w:rsidR="004A5640" w:rsidRDefault="004A5640" w:rsidP="00B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0" w:rsidRDefault="004A564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4437A">
      <w:rPr>
        <w:noProof/>
      </w:rPr>
      <w:t>2</w:t>
    </w:r>
    <w:r>
      <w:rPr>
        <w:noProof/>
      </w:rPr>
      <w:fldChar w:fldCharType="end"/>
    </w:r>
  </w:p>
  <w:p w:rsidR="00230690" w:rsidRDefault="002306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40" w:rsidRDefault="004A5640" w:rsidP="00B86F30">
      <w:r>
        <w:separator/>
      </w:r>
    </w:p>
  </w:footnote>
  <w:footnote w:type="continuationSeparator" w:id="0">
    <w:p w:rsidR="004A5640" w:rsidRDefault="004A5640" w:rsidP="00B8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0AC9"/>
    <w:multiLevelType w:val="hybridMultilevel"/>
    <w:tmpl w:val="FB9E8F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32C"/>
    <w:rsid w:val="000006F0"/>
    <w:rsid w:val="00022657"/>
    <w:rsid w:val="00036D48"/>
    <w:rsid w:val="0004125F"/>
    <w:rsid w:val="00046094"/>
    <w:rsid w:val="000565B5"/>
    <w:rsid w:val="00060949"/>
    <w:rsid w:val="000819AA"/>
    <w:rsid w:val="00093D70"/>
    <w:rsid w:val="000967FF"/>
    <w:rsid w:val="00097D84"/>
    <w:rsid w:val="000A4D73"/>
    <w:rsid w:val="000A670D"/>
    <w:rsid w:val="000E0B8B"/>
    <w:rsid w:val="000E3E8E"/>
    <w:rsid w:val="000F097A"/>
    <w:rsid w:val="0010037A"/>
    <w:rsid w:val="00126BA3"/>
    <w:rsid w:val="00127515"/>
    <w:rsid w:val="0014437A"/>
    <w:rsid w:val="001604A4"/>
    <w:rsid w:val="001812D0"/>
    <w:rsid w:val="0018580F"/>
    <w:rsid w:val="0019798A"/>
    <w:rsid w:val="001B1580"/>
    <w:rsid w:val="001B3846"/>
    <w:rsid w:val="001B4051"/>
    <w:rsid w:val="001B4059"/>
    <w:rsid w:val="001B4F10"/>
    <w:rsid w:val="001C4800"/>
    <w:rsid w:val="001C4E54"/>
    <w:rsid w:val="001D478F"/>
    <w:rsid w:val="001E6275"/>
    <w:rsid w:val="001F61FE"/>
    <w:rsid w:val="00212BD1"/>
    <w:rsid w:val="00230690"/>
    <w:rsid w:val="00233FA3"/>
    <w:rsid w:val="002570F7"/>
    <w:rsid w:val="00267C66"/>
    <w:rsid w:val="002856E2"/>
    <w:rsid w:val="0029354A"/>
    <w:rsid w:val="002B4D80"/>
    <w:rsid w:val="002C2995"/>
    <w:rsid w:val="002F1EC2"/>
    <w:rsid w:val="00316DED"/>
    <w:rsid w:val="0032582F"/>
    <w:rsid w:val="00325FAE"/>
    <w:rsid w:val="003536C9"/>
    <w:rsid w:val="00362378"/>
    <w:rsid w:val="00371F10"/>
    <w:rsid w:val="00384521"/>
    <w:rsid w:val="00385BB7"/>
    <w:rsid w:val="00392925"/>
    <w:rsid w:val="003943DC"/>
    <w:rsid w:val="003A088B"/>
    <w:rsid w:val="003A60CC"/>
    <w:rsid w:val="003B2257"/>
    <w:rsid w:val="003C4E08"/>
    <w:rsid w:val="003E618E"/>
    <w:rsid w:val="00425225"/>
    <w:rsid w:val="004328A6"/>
    <w:rsid w:val="00433C57"/>
    <w:rsid w:val="004402A4"/>
    <w:rsid w:val="004564A8"/>
    <w:rsid w:val="004631F4"/>
    <w:rsid w:val="00483AB2"/>
    <w:rsid w:val="004900E8"/>
    <w:rsid w:val="0049175C"/>
    <w:rsid w:val="004A3CE9"/>
    <w:rsid w:val="004A5640"/>
    <w:rsid w:val="004C4436"/>
    <w:rsid w:val="004D6833"/>
    <w:rsid w:val="004E3BF1"/>
    <w:rsid w:val="005409AD"/>
    <w:rsid w:val="00543AE3"/>
    <w:rsid w:val="0054716F"/>
    <w:rsid w:val="00551B24"/>
    <w:rsid w:val="0056344C"/>
    <w:rsid w:val="0057471C"/>
    <w:rsid w:val="00592708"/>
    <w:rsid w:val="005A622B"/>
    <w:rsid w:val="005B48B0"/>
    <w:rsid w:val="005C4AD2"/>
    <w:rsid w:val="005D5C51"/>
    <w:rsid w:val="00617155"/>
    <w:rsid w:val="00622522"/>
    <w:rsid w:val="006328E9"/>
    <w:rsid w:val="00655662"/>
    <w:rsid w:val="00674362"/>
    <w:rsid w:val="00675809"/>
    <w:rsid w:val="00677D3F"/>
    <w:rsid w:val="00680AF8"/>
    <w:rsid w:val="006A2949"/>
    <w:rsid w:val="006D09DB"/>
    <w:rsid w:val="006E531A"/>
    <w:rsid w:val="006E7527"/>
    <w:rsid w:val="006F0393"/>
    <w:rsid w:val="00701DCE"/>
    <w:rsid w:val="00713D2E"/>
    <w:rsid w:val="00720C2A"/>
    <w:rsid w:val="00740F08"/>
    <w:rsid w:val="00754BE9"/>
    <w:rsid w:val="00757C7F"/>
    <w:rsid w:val="007A1BD9"/>
    <w:rsid w:val="007A70E9"/>
    <w:rsid w:val="007B125B"/>
    <w:rsid w:val="007E0A57"/>
    <w:rsid w:val="007E6B14"/>
    <w:rsid w:val="007F68D7"/>
    <w:rsid w:val="00807123"/>
    <w:rsid w:val="00807895"/>
    <w:rsid w:val="00817B21"/>
    <w:rsid w:val="008229A1"/>
    <w:rsid w:val="00830DC2"/>
    <w:rsid w:val="008412D3"/>
    <w:rsid w:val="00854E67"/>
    <w:rsid w:val="00866726"/>
    <w:rsid w:val="00880964"/>
    <w:rsid w:val="00882267"/>
    <w:rsid w:val="00884F68"/>
    <w:rsid w:val="0089761D"/>
    <w:rsid w:val="008B2FCF"/>
    <w:rsid w:val="008B4E1B"/>
    <w:rsid w:val="008C074A"/>
    <w:rsid w:val="008C4413"/>
    <w:rsid w:val="008F0CED"/>
    <w:rsid w:val="008F670E"/>
    <w:rsid w:val="0092319C"/>
    <w:rsid w:val="009278DA"/>
    <w:rsid w:val="00956A3D"/>
    <w:rsid w:val="009609DA"/>
    <w:rsid w:val="00964AA0"/>
    <w:rsid w:val="00964B2E"/>
    <w:rsid w:val="009833DD"/>
    <w:rsid w:val="0098704D"/>
    <w:rsid w:val="009923C9"/>
    <w:rsid w:val="009A285C"/>
    <w:rsid w:val="009B4C45"/>
    <w:rsid w:val="009B58BD"/>
    <w:rsid w:val="009C0990"/>
    <w:rsid w:val="009D6383"/>
    <w:rsid w:val="009E38AC"/>
    <w:rsid w:val="009E6BE1"/>
    <w:rsid w:val="009E71C8"/>
    <w:rsid w:val="009F3B4B"/>
    <w:rsid w:val="00A415AF"/>
    <w:rsid w:val="00A543A2"/>
    <w:rsid w:val="00A551A5"/>
    <w:rsid w:val="00A63827"/>
    <w:rsid w:val="00A640FC"/>
    <w:rsid w:val="00A75539"/>
    <w:rsid w:val="00A8770D"/>
    <w:rsid w:val="00A937DF"/>
    <w:rsid w:val="00AA0017"/>
    <w:rsid w:val="00AA7B12"/>
    <w:rsid w:val="00AB0FF4"/>
    <w:rsid w:val="00AC0627"/>
    <w:rsid w:val="00AE1599"/>
    <w:rsid w:val="00AF1DB5"/>
    <w:rsid w:val="00B16C40"/>
    <w:rsid w:val="00B17E81"/>
    <w:rsid w:val="00B21A95"/>
    <w:rsid w:val="00B30C23"/>
    <w:rsid w:val="00B423BB"/>
    <w:rsid w:val="00B47A19"/>
    <w:rsid w:val="00B6696F"/>
    <w:rsid w:val="00B86F30"/>
    <w:rsid w:val="00BB05B2"/>
    <w:rsid w:val="00BB0EAF"/>
    <w:rsid w:val="00BD284F"/>
    <w:rsid w:val="00BF7D84"/>
    <w:rsid w:val="00C010E8"/>
    <w:rsid w:val="00C03862"/>
    <w:rsid w:val="00C059AF"/>
    <w:rsid w:val="00C20D3D"/>
    <w:rsid w:val="00C22F79"/>
    <w:rsid w:val="00C26B20"/>
    <w:rsid w:val="00C3052D"/>
    <w:rsid w:val="00C35ADC"/>
    <w:rsid w:val="00C37E9B"/>
    <w:rsid w:val="00C474AC"/>
    <w:rsid w:val="00C73F19"/>
    <w:rsid w:val="00C8580F"/>
    <w:rsid w:val="00C86250"/>
    <w:rsid w:val="00C86E7E"/>
    <w:rsid w:val="00C91A3D"/>
    <w:rsid w:val="00C9293C"/>
    <w:rsid w:val="00CA1475"/>
    <w:rsid w:val="00CA3195"/>
    <w:rsid w:val="00CA5DFC"/>
    <w:rsid w:val="00CB56AA"/>
    <w:rsid w:val="00CC2682"/>
    <w:rsid w:val="00CC7AF8"/>
    <w:rsid w:val="00CF31BE"/>
    <w:rsid w:val="00D05D4D"/>
    <w:rsid w:val="00D16525"/>
    <w:rsid w:val="00D41D68"/>
    <w:rsid w:val="00D45406"/>
    <w:rsid w:val="00D57502"/>
    <w:rsid w:val="00D91BE5"/>
    <w:rsid w:val="00DB1E74"/>
    <w:rsid w:val="00DB264A"/>
    <w:rsid w:val="00DD1729"/>
    <w:rsid w:val="00DD680A"/>
    <w:rsid w:val="00DE0797"/>
    <w:rsid w:val="00DF5150"/>
    <w:rsid w:val="00DF632F"/>
    <w:rsid w:val="00DF7EA0"/>
    <w:rsid w:val="00E0306F"/>
    <w:rsid w:val="00E06514"/>
    <w:rsid w:val="00E11091"/>
    <w:rsid w:val="00E16EAD"/>
    <w:rsid w:val="00E17CFD"/>
    <w:rsid w:val="00E2394E"/>
    <w:rsid w:val="00E306FD"/>
    <w:rsid w:val="00E31342"/>
    <w:rsid w:val="00E4684C"/>
    <w:rsid w:val="00E47D84"/>
    <w:rsid w:val="00E52E09"/>
    <w:rsid w:val="00E667EB"/>
    <w:rsid w:val="00E80624"/>
    <w:rsid w:val="00E822C0"/>
    <w:rsid w:val="00ED1BEA"/>
    <w:rsid w:val="00EE20C4"/>
    <w:rsid w:val="00EF1174"/>
    <w:rsid w:val="00F007B9"/>
    <w:rsid w:val="00F1132C"/>
    <w:rsid w:val="00F11D48"/>
    <w:rsid w:val="00F17682"/>
    <w:rsid w:val="00F4699E"/>
    <w:rsid w:val="00F477B5"/>
    <w:rsid w:val="00F478B2"/>
    <w:rsid w:val="00F51D00"/>
    <w:rsid w:val="00F52463"/>
    <w:rsid w:val="00FA6634"/>
    <w:rsid w:val="00FB0471"/>
    <w:rsid w:val="00FB5393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F3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B86F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86F3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rsid w:val="00B86F3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iS8J7H6YXE5JNmcKS98Hl1sXd0Q=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kuEVAyODWkRYmy3S0wqrMVTiygeg18FAVeSVbSeeNvyZjvrs9j4K7fzjj1V7ogyH7DfHGLoi
    eYnQwzsxdiuX8Cm9MBZazySsqVlh5cPvIARoh3ku32f9zGg0jvWsQ59vMIDYGaLOW/j+jc1R
    VwglHdxixY5Zm5V0YOr/292iqWs=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ZEWMnzMUwX6cvWcAbgtWESCAdWo=</DigestValue>
      </Reference>
      <Reference URI="/word/document.xml?ContentType=application/vnd.openxmlformats-officedocument.wordprocessingml.document.main+xml">
        <DigestMethod Algorithm="http://www.w3.org/2000/09/xmldsig#sha1"/>
        <DigestValue>padecEoZIUgS0ZtT7jF6TzhFNo0=</DigestValue>
      </Reference>
      <Reference URI="/word/endnotes.xml?ContentType=application/vnd.openxmlformats-officedocument.wordprocessingml.endnotes+xml">
        <DigestMethod Algorithm="http://www.w3.org/2000/09/xmldsig#sha1"/>
        <DigestValue>ee6ahXWC1VOVLlUXyTb2BkVv/cI=</DigestValue>
      </Reference>
      <Reference URI="/word/fontTable.xml?ContentType=application/vnd.openxmlformats-officedocument.wordprocessingml.fontTable+xml">
        <DigestMethod Algorithm="http://www.w3.org/2000/09/xmldsig#sha1"/>
        <DigestValue>jS5oKiuZWXZ+h/1RUBtkXxB3vPQ=</DigestValue>
      </Reference>
      <Reference URI="/word/footer1.xml?ContentType=application/vnd.openxmlformats-officedocument.wordprocessingml.footer+xml">
        <DigestMethod Algorithm="http://www.w3.org/2000/09/xmldsig#sha1"/>
        <DigestValue>41oJEXwJzpih/QBlDd34EQBglwA=</DigestValue>
      </Reference>
      <Reference URI="/word/footnotes.xml?ContentType=application/vnd.openxmlformats-officedocument.wordprocessingml.footnotes+xml">
        <DigestMethod Algorithm="http://www.w3.org/2000/09/xmldsig#sha1"/>
        <DigestValue>bypARhFIV7TdKSJxy9Cb0+PV1Jc=</DigestValue>
      </Reference>
      <Reference URI="/word/numbering.xml?ContentType=application/vnd.openxmlformats-officedocument.wordprocessingml.numbering+xml">
        <DigestMethod Algorithm="http://www.w3.org/2000/09/xmldsig#sha1"/>
        <DigestValue>ZTbq6fAnJj4/+UiO7uiVg+G2vQ8=</DigestValue>
      </Reference>
      <Reference URI="/word/settings.xml?ContentType=application/vnd.openxmlformats-officedocument.wordprocessingml.settings+xml">
        <DigestMethod Algorithm="http://www.w3.org/2000/09/xmldsig#sha1"/>
        <DigestValue>98Wmmf6Vp30vBj8xgVDbZzlkwEY=</DigestValue>
      </Reference>
      <Reference URI="/word/styles.xml?ContentType=application/vnd.openxmlformats-officedocument.wordprocessingml.styles+xml">
        <DigestMethod Algorithm="http://www.w3.org/2000/09/xmldsig#sha1"/>
        <DigestValue>hAQlPKmxuPdbqy6NJiTwFfpmHZc=</DigestValue>
      </Reference>
      <Reference URI="/word/theme/theme1.xml?ContentType=application/vnd.openxmlformats-officedocument.theme+xml">
        <DigestMethod Algorithm="http://www.w3.org/2000/09/xmldsig#sha1"/>
        <DigestValue>n78zj7oebsspMAQFtVhCcDPJyuc=</DigestValue>
      </Reference>
      <Reference URI="/word/webSettings.xml?ContentType=application/vnd.openxmlformats-officedocument.wordprocessingml.webSettings+xml">
        <DigestMethod Algorithm="http://www.w3.org/2000/09/xmldsig#sha1"/>
        <DigestValue>BdLJ9+VyqhpaQqOA6+EpxGjOxHo=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2022-08-05T10:58:00Z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бюджетное учреждение</vt:lpstr>
    </vt:vector>
  </TitlesOfParts>
  <Company>BEST XP Edition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бюджетное учреждение</dc:title>
  <dc:subject/>
  <dc:creator>директор</dc:creator>
  <cp:keywords/>
  <dc:description/>
  <cp:lastModifiedBy>Денисова Лилия Александровна</cp:lastModifiedBy>
  <cp:revision>8</cp:revision>
  <cp:lastPrinted>2014-03-07T15:20:00Z</cp:lastPrinted>
  <dcterms:created xsi:type="dcterms:W3CDTF">2016-09-04T13:06:00Z</dcterms:created>
  <dcterms:modified xsi:type="dcterms:W3CDTF">2016-09-05T13:53:00Z</dcterms:modified>
</cp:coreProperties>
</file>